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FF6B" w14:textId="4CB2F70C" w:rsidR="00666A51" w:rsidRPr="00830972" w:rsidRDefault="00830972" w:rsidP="002A13A6">
      <w:pPr>
        <w:jc w:val="center"/>
        <w:rPr>
          <w:rFonts w:ascii="Aharoni" w:hAnsi="Aharoni" w:cs="Aharoni"/>
          <w:b/>
          <w:bCs/>
          <w:i/>
          <w:iCs/>
          <w:color w:val="000000" w:themeColor="text1"/>
          <w:sz w:val="28"/>
          <w:szCs w:val="28"/>
        </w:rPr>
      </w:pPr>
      <w:r>
        <w:rPr>
          <w:rFonts w:ascii="Aharoni" w:hAnsi="Aharoni" w:cs="Aharoni"/>
          <w:b/>
          <w:bCs/>
          <w:i/>
          <w:iCs/>
          <w:color w:val="000000" w:themeColor="text1"/>
          <w:sz w:val="28"/>
          <w:szCs w:val="28"/>
        </w:rPr>
        <w:t>TWILIGHT FARMS</w:t>
      </w:r>
      <w:r w:rsidR="002A13A6" w:rsidRPr="00830972">
        <w:rPr>
          <w:rFonts w:ascii="Aharoni" w:hAnsi="Aharoni" w:cs="Aharoni"/>
          <w:b/>
          <w:bCs/>
          <w:i/>
          <w:iCs/>
          <w:color w:val="000000" w:themeColor="text1"/>
          <w:sz w:val="28"/>
          <w:szCs w:val="28"/>
        </w:rPr>
        <w:t xml:space="preserve"> PUPPY AGREEMENT</w:t>
      </w:r>
    </w:p>
    <w:p w14:paraId="5315B9AA" w14:textId="03808BE6" w:rsidR="002A13A6" w:rsidRPr="00055B62" w:rsidRDefault="002A13A6" w:rsidP="002A13A6">
      <w:pPr>
        <w:jc w:val="center"/>
        <w:rPr>
          <w:rFonts w:ascii="Aharoni" w:hAnsi="Aharoni" w:cs="Aharoni"/>
          <w:b/>
          <w:bCs/>
          <w:i/>
          <w:iCs/>
          <w:color w:val="FF0000"/>
        </w:rPr>
      </w:pPr>
    </w:p>
    <w:p w14:paraId="7583A190" w14:textId="7170C7C3" w:rsidR="002A13A6" w:rsidRPr="00830972" w:rsidRDefault="00830972" w:rsidP="002A13A6">
      <w:pPr>
        <w:jc w:val="cente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u w:val="single"/>
        </w:rPr>
        <w:t>TWILIGHT FARMS</w:t>
      </w:r>
    </w:p>
    <w:p w14:paraId="769B595E" w14:textId="66942DF9" w:rsidR="002A13A6" w:rsidRPr="00830972" w:rsidRDefault="00830972" w:rsidP="002A13A6">
      <w:pPr>
        <w:jc w:val="cente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u w:val="single"/>
        </w:rPr>
        <w:t>FRESNO, OH</w:t>
      </w:r>
    </w:p>
    <w:p w14:paraId="385B54BA" w14:textId="356417DE" w:rsidR="002A13A6" w:rsidRPr="00830972" w:rsidRDefault="00830972" w:rsidP="002A13A6">
      <w:pPr>
        <w:jc w:val="cente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rPr>
        <w:fldChar w:fldCharType="begin"/>
      </w:r>
      <w:r>
        <w:rPr>
          <w:rFonts w:asciiTheme="majorHAnsi" w:hAnsiTheme="majorHAnsi" w:cstheme="majorHAnsi"/>
          <w:b/>
          <w:bCs/>
          <w:color w:val="000000" w:themeColor="text1"/>
          <w:sz w:val="20"/>
          <w:szCs w:val="20"/>
        </w:rPr>
        <w:instrText>HYPERLINK "http://</w:instrText>
      </w:r>
      <w:r w:rsidRPr="00830972">
        <w:rPr>
          <w:rFonts w:asciiTheme="majorHAnsi" w:hAnsiTheme="majorHAnsi" w:cstheme="majorHAnsi"/>
          <w:b/>
          <w:bCs/>
          <w:color w:val="000000" w:themeColor="text1"/>
          <w:sz w:val="20"/>
          <w:szCs w:val="20"/>
        </w:rPr>
        <w:instrText>www.twilightfarms.net</w:instrText>
      </w:r>
      <w:r>
        <w:rPr>
          <w:rFonts w:asciiTheme="majorHAnsi" w:hAnsiTheme="majorHAnsi" w:cstheme="majorHAnsi"/>
          <w:b/>
          <w:bCs/>
          <w:color w:val="000000" w:themeColor="text1"/>
          <w:sz w:val="20"/>
          <w:szCs w:val="20"/>
        </w:rPr>
        <w:instrText>"</w:instrText>
      </w:r>
      <w:r>
        <w:rPr>
          <w:rFonts w:asciiTheme="majorHAnsi" w:hAnsiTheme="majorHAnsi" w:cstheme="majorHAnsi"/>
          <w:b/>
          <w:bCs/>
          <w:color w:val="000000" w:themeColor="text1"/>
          <w:sz w:val="20"/>
          <w:szCs w:val="20"/>
        </w:rPr>
        <w:fldChar w:fldCharType="separate"/>
      </w:r>
      <w:r w:rsidRPr="00E3188E">
        <w:rPr>
          <w:rStyle w:val="Hyperlink"/>
          <w:rFonts w:asciiTheme="majorHAnsi" w:hAnsiTheme="majorHAnsi" w:cstheme="majorHAnsi"/>
          <w:b/>
          <w:bCs/>
          <w:sz w:val="20"/>
          <w:szCs w:val="20"/>
        </w:rPr>
        <w:t>www.twilightfarms.net</w:t>
      </w:r>
      <w:r>
        <w:rPr>
          <w:rFonts w:asciiTheme="majorHAnsi" w:hAnsiTheme="majorHAnsi" w:cstheme="majorHAnsi"/>
          <w:b/>
          <w:bCs/>
          <w:color w:val="000000" w:themeColor="text1"/>
          <w:sz w:val="20"/>
          <w:szCs w:val="20"/>
        </w:rPr>
        <w:fldChar w:fldCharType="end"/>
      </w:r>
    </w:p>
    <w:p w14:paraId="2A7738A1" w14:textId="5536BCFB" w:rsidR="002A13A6" w:rsidRPr="00830972" w:rsidRDefault="002A13A6" w:rsidP="002A13A6">
      <w:pPr>
        <w:jc w:val="center"/>
        <w:rPr>
          <w:rFonts w:asciiTheme="majorHAnsi" w:hAnsiTheme="majorHAnsi" w:cstheme="majorHAnsi"/>
          <w:b/>
          <w:bCs/>
          <w:color w:val="000000" w:themeColor="text1"/>
          <w:sz w:val="20"/>
          <w:szCs w:val="20"/>
          <w:u w:val="single"/>
        </w:rPr>
      </w:pPr>
      <w:r w:rsidRPr="00830972">
        <w:rPr>
          <w:rFonts w:asciiTheme="majorHAnsi" w:hAnsiTheme="majorHAnsi" w:cstheme="majorHAnsi"/>
          <w:b/>
          <w:bCs/>
          <w:color w:val="000000" w:themeColor="text1"/>
          <w:sz w:val="20"/>
          <w:szCs w:val="20"/>
          <w:u w:val="single"/>
        </w:rPr>
        <w:t xml:space="preserve">EMAIL: </w:t>
      </w:r>
      <w:hyperlink r:id="rId4" w:history="1">
        <w:r w:rsidR="007C14BB" w:rsidRPr="00E3188E">
          <w:rPr>
            <w:rStyle w:val="Hyperlink"/>
            <w:rFonts w:asciiTheme="majorHAnsi" w:hAnsiTheme="majorHAnsi" w:cstheme="majorHAnsi"/>
            <w:b/>
            <w:bCs/>
            <w:sz w:val="20"/>
            <w:szCs w:val="20"/>
          </w:rPr>
          <w:t>twilightfarms@yahoo.com</w:t>
        </w:r>
      </w:hyperlink>
    </w:p>
    <w:p w14:paraId="119B587B" w14:textId="68BA2F3E" w:rsidR="002A13A6" w:rsidRPr="00830972" w:rsidRDefault="002A13A6" w:rsidP="002A13A6">
      <w:pPr>
        <w:jc w:val="center"/>
        <w:rPr>
          <w:rFonts w:asciiTheme="majorHAnsi" w:hAnsiTheme="majorHAnsi" w:cstheme="majorHAnsi"/>
          <w:b/>
          <w:bCs/>
          <w:color w:val="000000" w:themeColor="text1"/>
          <w:sz w:val="20"/>
          <w:szCs w:val="20"/>
          <w:u w:val="single"/>
        </w:rPr>
      </w:pPr>
    </w:p>
    <w:p w14:paraId="49B34560" w14:textId="57BCC94C" w:rsidR="002A13A6" w:rsidRDefault="002A13A6" w:rsidP="002A13A6">
      <w:pPr>
        <w:jc w:val="cente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 xml:space="preserve">This agreement is dated </w:t>
      </w:r>
      <w:r>
        <w:rPr>
          <w:rFonts w:asciiTheme="majorHAnsi" w:hAnsiTheme="majorHAnsi" w:cstheme="majorHAnsi"/>
          <w:b/>
          <w:bCs/>
          <w:color w:val="000000" w:themeColor="text1"/>
          <w:sz w:val="20"/>
          <w:szCs w:val="20"/>
          <w:u w:val="single"/>
        </w:rPr>
        <w:t xml:space="preserve">   </w:t>
      </w:r>
      <w:r w:rsidR="008B0EDF">
        <w:rPr>
          <w:rFonts w:asciiTheme="majorHAnsi" w:hAnsiTheme="majorHAnsi" w:cstheme="majorHAnsi"/>
          <w:b/>
          <w:bCs/>
          <w:color w:val="000000" w:themeColor="text1"/>
          <w:sz w:val="20"/>
          <w:szCs w:val="20"/>
          <w:u w:val="single"/>
        </w:rPr>
        <w:t xml:space="preserve"> </w:t>
      </w:r>
      <w:r w:rsidR="00D12B0C">
        <w:rPr>
          <w:rFonts w:asciiTheme="majorHAnsi" w:hAnsiTheme="majorHAnsi" w:cstheme="majorHAnsi"/>
          <w:b/>
          <w:bCs/>
          <w:color w:val="000000" w:themeColor="text1"/>
          <w:sz w:val="20"/>
          <w:szCs w:val="20"/>
          <w:u w:val="single"/>
        </w:rPr>
        <w:t xml:space="preserve">                      </w:t>
      </w:r>
      <w:r w:rsidR="008B0EDF">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rPr>
        <w:t xml:space="preserve"> and is between </w:t>
      </w:r>
      <w:r w:rsidR="007C14BB">
        <w:rPr>
          <w:rFonts w:asciiTheme="majorHAnsi" w:hAnsiTheme="majorHAnsi" w:cstheme="majorHAnsi"/>
          <w:b/>
          <w:bCs/>
          <w:color w:val="000000" w:themeColor="text1"/>
          <w:sz w:val="20"/>
          <w:szCs w:val="20"/>
        </w:rPr>
        <w:t xml:space="preserve">Twilight Farms </w:t>
      </w:r>
      <w:r>
        <w:rPr>
          <w:rFonts w:asciiTheme="majorHAnsi" w:hAnsiTheme="majorHAnsi" w:cstheme="majorHAnsi"/>
          <w:b/>
          <w:bCs/>
          <w:color w:val="000000" w:themeColor="text1"/>
          <w:sz w:val="20"/>
          <w:szCs w:val="20"/>
        </w:rPr>
        <w:t>(the Breeder) and the buyer as named below:</w:t>
      </w:r>
    </w:p>
    <w:p w14:paraId="6F219AEC" w14:textId="3F997B49" w:rsidR="005577EA" w:rsidRPr="005577EA" w:rsidRDefault="002A13A6" w:rsidP="002A13A6">
      <w:pPr>
        <w:rPr>
          <w:rFonts w:asciiTheme="majorHAnsi" w:hAnsiTheme="majorHAnsi" w:cstheme="majorHAnsi"/>
          <w:b/>
          <w:bCs/>
          <w:color w:val="000000" w:themeColor="text1"/>
          <w:sz w:val="20"/>
          <w:szCs w:val="20"/>
        </w:rPr>
      </w:pPr>
      <w:r w:rsidRPr="005577EA">
        <w:rPr>
          <w:rFonts w:asciiTheme="majorHAnsi" w:hAnsiTheme="majorHAnsi" w:cstheme="majorHAnsi"/>
          <w:b/>
          <w:bCs/>
          <w:color w:val="000000" w:themeColor="text1"/>
          <w:sz w:val="20"/>
          <w:szCs w:val="20"/>
        </w:rPr>
        <w:t>Buyer:</w:t>
      </w:r>
      <w:r w:rsidR="005577EA">
        <w:rPr>
          <w:rFonts w:asciiTheme="majorHAnsi" w:hAnsiTheme="majorHAnsi" w:cstheme="majorHAnsi"/>
          <w:b/>
          <w:bCs/>
          <w:color w:val="000000" w:themeColor="text1"/>
          <w:sz w:val="20"/>
          <w:szCs w:val="20"/>
        </w:rPr>
        <w:t xml:space="preserve"> </w:t>
      </w:r>
      <w:r w:rsidR="00C82723">
        <w:rPr>
          <w:rFonts w:asciiTheme="majorHAnsi" w:hAnsiTheme="majorHAnsi" w:cstheme="majorHAnsi"/>
          <w:b/>
          <w:bCs/>
          <w:color w:val="000000" w:themeColor="text1"/>
          <w:sz w:val="20"/>
          <w:szCs w:val="20"/>
          <w:u w:val="single"/>
        </w:rPr>
        <w:t xml:space="preserve">   </w:t>
      </w:r>
      <w:r w:rsidR="00D12B0C">
        <w:rPr>
          <w:rFonts w:asciiTheme="majorHAnsi" w:hAnsiTheme="majorHAnsi" w:cstheme="majorHAnsi"/>
          <w:b/>
          <w:bCs/>
          <w:color w:val="000000" w:themeColor="text1"/>
          <w:sz w:val="20"/>
          <w:szCs w:val="20"/>
          <w:u w:val="single"/>
        </w:rPr>
        <w:t xml:space="preserve">                                                                        </w:t>
      </w:r>
      <w:r w:rsidR="00226713">
        <w:rPr>
          <w:rFonts w:asciiTheme="majorHAnsi" w:hAnsiTheme="majorHAnsi" w:cstheme="majorHAnsi"/>
          <w:b/>
          <w:bCs/>
          <w:color w:val="000000" w:themeColor="text1"/>
          <w:sz w:val="20"/>
          <w:szCs w:val="20"/>
          <w:u w:val="single"/>
        </w:rPr>
        <w:t xml:space="preserve">  </w:t>
      </w:r>
      <w:proofErr w:type="gramStart"/>
      <w:r w:rsidR="00226713">
        <w:rPr>
          <w:rFonts w:asciiTheme="majorHAnsi" w:hAnsiTheme="majorHAnsi" w:cstheme="majorHAnsi"/>
          <w:b/>
          <w:bCs/>
          <w:color w:val="000000" w:themeColor="text1"/>
          <w:sz w:val="20"/>
          <w:szCs w:val="20"/>
          <w:u w:val="single"/>
        </w:rPr>
        <w:t xml:space="preserve">  </w:t>
      </w:r>
      <w:r w:rsidR="00C82723">
        <w:rPr>
          <w:rFonts w:asciiTheme="majorHAnsi" w:hAnsiTheme="majorHAnsi" w:cstheme="majorHAnsi"/>
          <w:b/>
          <w:bCs/>
          <w:color w:val="000000" w:themeColor="text1"/>
          <w:sz w:val="20"/>
          <w:szCs w:val="20"/>
          <w:u w:val="single"/>
        </w:rPr>
        <w:t>.</w:t>
      </w:r>
      <w:proofErr w:type="gramEnd"/>
      <w:r w:rsidR="005577EA">
        <w:rPr>
          <w:rFonts w:asciiTheme="majorHAnsi" w:hAnsiTheme="majorHAnsi" w:cstheme="majorHAnsi"/>
          <w:b/>
          <w:bCs/>
          <w:color w:val="000000" w:themeColor="text1"/>
          <w:sz w:val="20"/>
          <w:szCs w:val="20"/>
          <w:u w:val="single"/>
        </w:rPr>
        <w:t xml:space="preserve">                                                                      </w:t>
      </w:r>
      <w:r w:rsidR="005577EA">
        <w:rPr>
          <w:rFonts w:asciiTheme="majorHAnsi" w:hAnsiTheme="majorHAnsi" w:cstheme="majorHAnsi"/>
          <w:b/>
          <w:bCs/>
          <w:color w:val="000000" w:themeColor="text1"/>
          <w:sz w:val="20"/>
          <w:szCs w:val="20"/>
        </w:rPr>
        <w:t xml:space="preserve">                                                                </w:t>
      </w:r>
    </w:p>
    <w:p w14:paraId="4E030BA9" w14:textId="3BE9BC64" w:rsidR="002A13A6" w:rsidRDefault="002A13A6" w:rsidP="002A13A6">
      <w:pPr>
        <w:rPr>
          <w:rFonts w:asciiTheme="majorHAnsi" w:hAnsiTheme="majorHAnsi" w:cstheme="majorHAnsi"/>
          <w:b/>
          <w:bCs/>
          <w:color w:val="000000" w:themeColor="text1"/>
          <w:sz w:val="20"/>
          <w:szCs w:val="20"/>
        </w:rPr>
      </w:pPr>
      <w:r w:rsidRPr="005577EA">
        <w:rPr>
          <w:rFonts w:asciiTheme="majorHAnsi" w:hAnsiTheme="majorHAnsi" w:cstheme="majorHAnsi"/>
          <w:b/>
          <w:bCs/>
          <w:color w:val="000000" w:themeColor="text1"/>
          <w:sz w:val="20"/>
          <w:szCs w:val="20"/>
        </w:rPr>
        <w:t xml:space="preserve">Address: </w:t>
      </w:r>
      <w:r>
        <w:rPr>
          <w:rFonts w:asciiTheme="majorHAnsi" w:hAnsiTheme="majorHAnsi" w:cstheme="majorHAnsi"/>
          <w:b/>
          <w:bCs/>
          <w:color w:val="000000" w:themeColor="text1"/>
          <w:sz w:val="20"/>
          <w:szCs w:val="20"/>
          <w:u w:val="single"/>
        </w:rPr>
        <w:t xml:space="preserve">   </w:t>
      </w:r>
      <w:r w:rsidR="003658D8">
        <w:rPr>
          <w:rFonts w:asciiTheme="majorHAnsi" w:hAnsiTheme="majorHAnsi" w:cstheme="majorHAnsi"/>
          <w:b/>
          <w:bCs/>
          <w:color w:val="000000" w:themeColor="text1"/>
          <w:sz w:val="20"/>
          <w:szCs w:val="20"/>
          <w:u w:val="single"/>
        </w:rPr>
        <w:t xml:space="preserve"> </w:t>
      </w:r>
      <w:r w:rsidR="005C399C">
        <w:rPr>
          <w:rFonts w:asciiTheme="majorHAnsi" w:hAnsiTheme="majorHAnsi" w:cstheme="majorHAnsi"/>
          <w:b/>
          <w:bCs/>
          <w:color w:val="000000" w:themeColor="text1"/>
          <w:sz w:val="20"/>
          <w:szCs w:val="20"/>
          <w:u w:val="single"/>
        </w:rPr>
        <w:t xml:space="preserve"> </w:t>
      </w:r>
      <w:r w:rsidR="00D12B0C">
        <w:rPr>
          <w:rFonts w:asciiTheme="majorHAnsi" w:hAnsiTheme="majorHAnsi" w:cstheme="majorHAnsi"/>
          <w:b/>
          <w:bCs/>
          <w:color w:val="000000" w:themeColor="text1"/>
          <w:sz w:val="20"/>
          <w:szCs w:val="20"/>
          <w:u w:val="single"/>
        </w:rPr>
        <w:t xml:space="preserve">                                                                                                                                 </w:t>
      </w:r>
      <w:r w:rsidR="00603E60">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 xml:space="preserve"> </w:t>
      </w:r>
      <w:proofErr w:type="gramStart"/>
      <w:r>
        <w:rPr>
          <w:rFonts w:asciiTheme="majorHAnsi" w:hAnsiTheme="majorHAnsi" w:cstheme="majorHAnsi"/>
          <w:b/>
          <w:bCs/>
          <w:color w:val="000000" w:themeColor="text1"/>
          <w:sz w:val="20"/>
          <w:szCs w:val="20"/>
          <w:u w:val="single"/>
        </w:rPr>
        <w:t xml:space="preserve">  .</w:t>
      </w:r>
      <w:proofErr w:type="gramEnd"/>
    </w:p>
    <w:p w14:paraId="12EB7EDC" w14:textId="0B0AFA9E" w:rsidR="002A13A6" w:rsidRDefault="002A13A6" w:rsidP="002A13A6">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rPr>
        <w:t>Phone Number</w:t>
      </w:r>
      <w:r w:rsidR="00D12B0C">
        <w:rPr>
          <w:rFonts w:asciiTheme="majorHAnsi" w:hAnsiTheme="majorHAnsi" w:cstheme="majorHAnsi"/>
          <w:b/>
          <w:bCs/>
          <w:color w:val="000000" w:themeColor="text1"/>
          <w:sz w:val="20"/>
          <w:szCs w:val="20"/>
        </w:rPr>
        <w:t xml:space="preserve"> </w:t>
      </w:r>
      <w:r w:rsidR="00D12B0C">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rPr>
        <w:t xml:space="preserve"> Email</w:t>
      </w:r>
      <w:r w:rsidR="00863B86" w:rsidRPr="00C76027">
        <w:rPr>
          <w:rFonts w:asciiTheme="majorHAnsi" w:hAnsiTheme="majorHAnsi" w:cstheme="majorHAnsi"/>
          <w:b/>
          <w:bCs/>
          <w:color w:val="000000" w:themeColor="text1"/>
          <w:sz w:val="20"/>
          <w:szCs w:val="20"/>
          <w:u w:val="single"/>
        </w:rPr>
        <w:t xml:space="preserve">: </w:t>
      </w:r>
      <w:r w:rsidR="00BF2C95">
        <w:rPr>
          <w:rFonts w:asciiTheme="majorHAnsi" w:hAnsiTheme="majorHAnsi" w:cstheme="majorHAnsi"/>
          <w:b/>
          <w:bCs/>
          <w:color w:val="000000" w:themeColor="text1"/>
          <w:sz w:val="20"/>
          <w:szCs w:val="20"/>
          <w:u w:val="single"/>
        </w:rPr>
        <w:t xml:space="preserve"> </w:t>
      </w:r>
      <w:r w:rsidR="00D12B0C">
        <w:rPr>
          <w:rFonts w:asciiTheme="majorHAnsi" w:hAnsiTheme="majorHAnsi" w:cstheme="majorHAnsi"/>
          <w:b/>
          <w:bCs/>
          <w:color w:val="000000" w:themeColor="text1"/>
          <w:sz w:val="20"/>
          <w:szCs w:val="20"/>
          <w:u w:val="single"/>
        </w:rPr>
        <w:t xml:space="preserve">                                                                         </w:t>
      </w:r>
      <w:proofErr w:type="gramStart"/>
      <w:r w:rsidR="00D12B0C">
        <w:rPr>
          <w:rFonts w:asciiTheme="majorHAnsi" w:hAnsiTheme="majorHAnsi" w:cstheme="majorHAnsi"/>
          <w:b/>
          <w:bCs/>
          <w:color w:val="000000" w:themeColor="text1"/>
          <w:sz w:val="20"/>
          <w:szCs w:val="20"/>
          <w:u w:val="single"/>
        </w:rPr>
        <w:t xml:space="preserve"> </w:t>
      </w:r>
      <w:r w:rsidR="00636502" w:rsidRPr="002F145D">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w:t>
      </w:r>
      <w:proofErr w:type="gramEnd"/>
    </w:p>
    <w:p w14:paraId="2F48F3D9" w14:textId="2F3F110F" w:rsidR="002A13A6" w:rsidRDefault="002A13A6" w:rsidP="002A13A6">
      <w:pP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 xml:space="preserve">Breed: </w:t>
      </w:r>
      <w:r>
        <w:rPr>
          <w:rFonts w:asciiTheme="majorHAnsi" w:hAnsiTheme="majorHAnsi" w:cstheme="majorHAnsi"/>
          <w:b/>
          <w:bCs/>
          <w:color w:val="000000" w:themeColor="text1"/>
          <w:sz w:val="20"/>
          <w:szCs w:val="20"/>
          <w:u w:val="single"/>
        </w:rPr>
        <w:t xml:space="preserve">   </w:t>
      </w:r>
      <w:r w:rsidR="00B5146F">
        <w:rPr>
          <w:rFonts w:asciiTheme="majorHAnsi" w:hAnsiTheme="majorHAnsi" w:cstheme="majorHAnsi"/>
          <w:b/>
          <w:bCs/>
          <w:color w:val="000000" w:themeColor="text1"/>
          <w:sz w:val="20"/>
          <w:szCs w:val="20"/>
          <w:u w:val="single"/>
        </w:rPr>
        <w:t xml:space="preserve">                                     </w:t>
      </w:r>
      <w:r w:rsidR="00BF2C95">
        <w:rPr>
          <w:rFonts w:asciiTheme="majorHAnsi" w:hAnsiTheme="majorHAnsi" w:cstheme="majorHAnsi"/>
          <w:b/>
          <w:bCs/>
          <w:color w:val="000000" w:themeColor="text1"/>
          <w:sz w:val="20"/>
          <w:szCs w:val="20"/>
          <w:u w:val="single"/>
        </w:rPr>
        <w:t xml:space="preserve">     </w:t>
      </w:r>
      <w:r w:rsidR="00B5146F">
        <w:rPr>
          <w:rFonts w:asciiTheme="majorHAnsi" w:hAnsiTheme="majorHAnsi" w:cstheme="majorHAnsi"/>
          <w:b/>
          <w:bCs/>
          <w:color w:val="000000" w:themeColor="text1"/>
          <w:sz w:val="20"/>
          <w:szCs w:val="20"/>
          <w:u w:val="single"/>
        </w:rPr>
        <w:t xml:space="preserve">               </w:t>
      </w:r>
      <w:r w:rsidR="00C76027">
        <w:rPr>
          <w:rFonts w:asciiTheme="majorHAnsi" w:hAnsiTheme="majorHAnsi" w:cstheme="majorHAnsi"/>
          <w:b/>
          <w:bCs/>
          <w:color w:val="000000" w:themeColor="text1"/>
          <w:sz w:val="20"/>
          <w:szCs w:val="20"/>
          <w:u w:val="single"/>
        </w:rPr>
        <w:t xml:space="preserve">   </w:t>
      </w:r>
      <w:proofErr w:type="gramStart"/>
      <w:r w:rsidR="00C76027">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w:t>
      </w:r>
      <w:proofErr w:type="gramEnd"/>
    </w:p>
    <w:p w14:paraId="4ABAC153" w14:textId="36A580CA" w:rsidR="002A13A6" w:rsidRDefault="002A13A6" w:rsidP="002A13A6">
      <w:pP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 xml:space="preserve">Sex: </w:t>
      </w:r>
      <w:r>
        <w:rPr>
          <w:rFonts w:asciiTheme="majorHAnsi" w:hAnsiTheme="majorHAnsi" w:cstheme="majorHAnsi"/>
          <w:b/>
          <w:bCs/>
          <w:color w:val="000000" w:themeColor="text1"/>
          <w:sz w:val="20"/>
          <w:szCs w:val="20"/>
          <w:u w:val="single"/>
        </w:rPr>
        <w:t xml:space="preserve">  </w:t>
      </w:r>
      <w:r w:rsidR="00D12B0C">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 xml:space="preserve"> </w:t>
      </w:r>
      <w:proofErr w:type="gramStart"/>
      <w:r>
        <w:rPr>
          <w:rFonts w:asciiTheme="majorHAnsi" w:hAnsiTheme="majorHAnsi" w:cstheme="majorHAnsi"/>
          <w:b/>
          <w:bCs/>
          <w:color w:val="000000" w:themeColor="text1"/>
          <w:sz w:val="20"/>
          <w:szCs w:val="20"/>
          <w:u w:val="single"/>
        </w:rPr>
        <w:t xml:space="preserve">  .</w:t>
      </w:r>
      <w:proofErr w:type="gramEnd"/>
      <w:r>
        <w:rPr>
          <w:rFonts w:asciiTheme="majorHAnsi" w:hAnsiTheme="majorHAnsi" w:cstheme="majorHAnsi"/>
          <w:b/>
          <w:bCs/>
          <w:color w:val="000000" w:themeColor="text1"/>
          <w:sz w:val="20"/>
          <w:szCs w:val="20"/>
          <w:u w:val="single"/>
        </w:rPr>
        <w:t xml:space="preserve">                                               </w:t>
      </w:r>
    </w:p>
    <w:p w14:paraId="0FEF2174" w14:textId="49A61426" w:rsidR="002A13A6" w:rsidRDefault="002A13A6" w:rsidP="002A13A6">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rPr>
        <w:t xml:space="preserve">Color: </w:t>
      </w:r>
      <w:r>
        <w:rPr>
          <w:rFonts w:asciiTheme="majorHAnsi" w:hAnsiTheme="majorHAnsi" w:cstheme="majorHAnsi"/>
          <w:b/>
          <w:bCs/>
          <w:color w:val="000000" w:themeColor="text1"/>
          <w:sz w:val="20"/>
          <w:szCs w:val="20"/>
          <w:u w:val="single"/>
        </w:rPr>
        <w:t xml:space="preserve">     </w:t>
      </w:r>
      <w:r w:rsidR="00D12B0C">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 xml:space="preserve">  </w:t>
      </w:r>
      <w:proofErr w:type="gramStart"/>
      <w:r>
        <w:rPr>
          <w:rFonts w:asciiTheme="majorHAnsi" w:hAnsiTheme="majorHAnsi" w:cstheme="majorHAnsi"/>
          <w:b/>
          <w:bCs/>
          <w:color w:val="000000" w:themeColor="text1"/>
          <w:sz w:val="20"/>
          <w:szCs w:val="20"/>
          <w:u w:val="single"/>
        </w:rPr>
        <w:t xml:space="preserve">  .</w:t>
      </w:r>
      <w:proofErr w:type="gramEnd"/>
    </w:p>
    <w:p w14:paraId="2AA796F0" w14:textId="4D4D896D" w:rsidR="002A13A6" w:rsidRDefault="002A13A6" w:rsidP="002A13A6">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rPr>
        <w:t>Name</w:t>
      </w:r>
      <w:r w:rsidR="00D12B0C">
        <w:rPr>
          <w:rFonts w:asciiTheme="majorHAnsi" w:hAnsiTheme="majorHAnsi" w:cstheme="majorHAnsi"/>
          <w:b/>
          <w:bCs/>
          <w:color w:val="000000" w:themeColor="text1"/>
          <w:sz w:val="20"/>
          <w:szCs w:val="20"/>
        </w:rPr>
        <w:t xml:space="preserve"> or collar color</w:t>
      </w:r>
      <w:r>
        <w:rPr>
          <w:rFonts w:asciiTheme="majorHAnsi" w:hAnsiTheme="majorHAnsi" w:cstheme="majorHAnsi"/>
          <w:b/>
          <w:bCs/>
          <w:color w:val="000000" w:themeColor="text1"/>
          <w:sz w:val="20"/>
          <w:szCs w:val="20"/>
        </w:rPr>
        <w:t xml:space="preserve">: </w:t>
      </w:r>
      <w:r>
        <w:rPr>
          <w:rFonts w:asciiTheme="majorHAnsi" w:hAnsiTheme="majorHAnsi" w:cstheme="majorHAnsi"/>
          <w:b/>
          <w:bCs/>
          <w:color w:val="000000" w:themeColor="text1"/>
          <w:sz w:val="20"/>
          <w:szCs w:val="20"/>
          <w:u w:val="single"/>
        </w:rPr>
        <w:t xml:space="preserve">     </w:t>
      </w:r>
      <w:r w:rsidR="00D12B0C">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 xml:space="preserve"> </w:t>
      </w:r>
      <w:proofErr w:type="gramStart"/>
      <w:r>
        <w:rPr>
          <w:rFonts w:asciiTheme="majorHAnsi" w:hAnsiTheme="majorHAnsi" w:cstheme="majorHAnsi"/>
          <w:b/>
          <w:bCs/>
          <w:color w:val="000000" w:themeColor="text1"/>
          <w:sz w:val="20"/>
          <w:szCs w:val="20"/>
          <w:u w:val="single"/>
        </w:rPr>
        <w:t xml:space="preserve">  .</w:t>
      </w:r>
      <w:proofErr w:type="gramEnd"/>
    </w:p>
    <w:p w14:paraId="0A4C1062" w14:textId="095C2E10" w:rsidR="002A13A6" w:rsidRDefault="005577EA" w:rsidP="002A13A6">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rPr>
        <w:t xml:space="preserve">Date of Birth: </w:t>
      </w:r>
      <w:r>
        <w:rPr>
          <w:rFonts w:asciiTheme="majorHAnsi" w:hAnsiTheme="majorHAnsi" w:cstheme="majorHAnsi"/>
          <w:b/>
          <w:bCs/>
          <w:color w:val="000000" w:themeColor="text1"/>
          <w:sz w:val="20"/>
          <w:szCs w:val="20"/>
          <w:u w:val="single"/>
        </w:rPr>
        <w:t xml:space="preserve">    </w:t>
      </w:r>
      <w:r w:rsidR="00B5146F">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 xml:space="preserve"> </w:t>
      </w:r>
      <w:proofErr w:type="gramStart"/>
      <w:r>
        <w:rPr>
          <w:rFonts w:asciiTheme="majorHAnsi" w:hAnsiTheme="majorHAnsi" w:cstheme="majorHAnsi"/>
          <w:b/>
          <w:bCs/>
          <w:color w:val="000000" w:themeColor="text1"/>
          <w:sz w:val="20"/>
          <w:szCs w:val="20"/>
          <w:u w:val="single"/>
        </w:rPr>
        <w:t xml:space="preserve">  .</w:t>
      </w:r>
      <w:proofErr w:type="gramEnd"/>
    </w:p>
    <w:p w14:paraId="4D513A1F" w14:textId="3D0DA189" w:rsidR="005577EA" w:rsidRDefault="005577EA" w:rsidP="002A13A6">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rPr>
        <w:t xml:space="preserve">Sire: </w:t>
      </w:r>
      <w:r>
        <w:rPr>
          <w:rFonts w:asciiTheme="majorHAnsi" w:hAnsiTheme="majorHAnsi" w:cstheme="majorHAnsi"/>
          <w:b/>
          <w:bCs/>
          <w:color w:val="000000" w:themeColor="text1"/>
          <w:sz w:val="20"/>
          <w:szCs w:val="20"/>
          <w:u w:val="single"/>
        </w:rPr>
        <w:t xml:space="preserve">    </w:t>
      </w:r>
      <w:r w:rsidR="00B5146F">
        <w:rPr>
          <w:rFonts w:asciiTheme="majorHAnsi" w:hAnsiTheme="majorHAnsi" w:cstheme="majorHAnsi"/>
          <w:b/>
          <w:bCs/>
          <w:color w:val="000000" w:themeColor="text1"/>
          <w:sz w:val="20"/>
          <w:szCs w:val="20"/>
          <w:u w:val="single"/>
        </w:rPr>
        <w:t xml:space="preserve">                                        </w:t>
      </w:r>
      <w:r w:rsidR="00BF2C95">
        <w:rPr>
          <w:rFonts w:asciiTheme="majorHAnsi" w:hAnsiTheme="majorHAnsi" w:cstheme="majorHAnsi"/>
          <w:b/>
          <w:bCs/>
          <w:color w:val="000000" w:themeColor="text1"/>
          <w:sz w:val="20"/>
          <w:szCs w:val="20"/>
          <w:u w:val="single"/>
        </w:rPr>
        <w:t xml:space="preserve">  </w:t>
      </w:r>
      <w:proofErr w:type="gramStart"/>
      <w:r w:rsidR="002E255D">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w:t>
      </w:r>
      <w:proofErr w:type="gramEnd"/>
    </w:p>
    <w:p w14:paraId="5E22E1C9" w14:textId="1C53E014" w:rsidR="005577EA" w:rsidRDefault="005577EA" w:rsidP="002A13A6">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rPr>
        <w:t xml:space="preserve">Dam: </w:t>
      </w:r>
      <w:r>
        <w:rPr>
          <w:rFonts w:asciiTheme="majorHAnsi" w:hAnsiTheme="majorHAnsi" w:cstheme="majorHAnsi"/>
          <w:b/>
          <w:bCs/>
          <w:color w:val="000000" w:themeColor="text1"/>
          <w:sz w:val="20"/>
          <w:szCs w:val="20"/>
          <w:u w:val="single"/>
        </w:rPr>
        <w:t xml:space="preserve">    </w:t>
      </w:r>
      <w:r w:rsidR="00B5146F">
        <w:rPr>
          <w:rFonts w:asciiTheme="majorHAnsi" w:hAnsiTheme="majorHAnsi" w:cstheme="majorHAnsi"/>
          <w:b/>
          <w:bCs/>
          <w:color w:val="000000" w:themeColor="text1"/>
          <w:sz w:val="20"/>
          <w:szCs w:val="20"/>
          <w:u w:val="single"/>
        </w:rPr>
        <w:t xml:space="preserve">                                      </w:t>
      </w:r>
      <w:r w:rsidR="00BF2C95">
        <w:rPr>
          <w:rFonts w:asciiTheme="majorHAnsi" w:hAnsiTheme="majorHAnsi" w:cstheme="majorHAnsi"/>
          <w:b/>
          <w:bCs/>
          <w:color w:val="000000" w:themeColor="text1"/>
          <w:sz w:val="20"/>
          <w:szCs w:val="20"/>
          <w:u w:val="single"/>
        </w:rPr>
        <w:t xml:space="preserve">   </w:t>
      </w:r>
      <w:proofErr w:type="gramStart"/>
      <w:r w:rsidR="00BF2C95">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w:t>
      </w:r>
      <w:proofErr w:type="gramEnd"/>
    </w:p>
    <w:p w14:paraId="55920E22" w14:textId="1D3A72AD" w:rsidR="005577EA" w:rsidRPr="005577EA" w:rsidRDefault="005577EA" w:rsidP="002A13A6">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rPr>
        <w:t>Price:</w:t>
      </w:r>
      <w:r>
        <w:rPr>
          <w:rFonts w:asciiTheme="majorHAnsi" w:hAnsiTheme="majorHAnsi" w:cstheme="majorHAnsi"/>
          <w:b/>
          <w:bCs/>
          <w:color w:val="000000" w:themeColor="text1"/>
          <w:sz w:val="20"/>
          <w:szCs w:val="20"/>
          <w:u w:val="single"/>
        </w:rPr>
        <w:t xml:space="preserve"> </w:t>
      </w:r>
      <w:r w:rsidR="005C399C">
        <w:rPr>
          <w:rFonts w:asciiTheme="majorHAnsi" w:hAnsiTheme="majorHAnsi" w:cstheme="majorHAnsi"/>
          <w:b/>
          <w:bCs/>
          <w:color w:val="000000" w:themeColor="text1"/>
          <w:sz w:val="20"/>
          <w:szCs w:val="20"/>
          <w:u w:val="single"/>
        </w:rPr>
        <w:t xml:space="preserve"> </w:t>
      </w:r>
      <w:r w:rsidR="00B06953">
        <w:rPr>
          <w:rFonts w:asciiTheme="majorHAnsi" w:hAnsiTheme="majorHAnsi" w:cstheme="majorHAnsi"/>
          <w:b/>
          <w:bCs/>
          <w:color w:val="000000" w:themeColor="text1"/>
          <w:sz w:val="20"/>
          <w:szCs w:val="20"/>
          <w:u w:val="single"/>
        </w:rPr>
        <w:t>$</w:t>
      </w:r>
      <w:r w:rsidR="00D12B0C">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rPr>
        <w:t xml:space="preserve">      Plus Shipping of: </w:t>
      </w:r>
      <w:r>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rPr>
        <w:t xml:space="preserve">      Plus Options: </w:t>
      </w:r>
      <w:r>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rPr>
        <w:t xml:space="preserve">      Tax: </w:t>
      </w:r>
      <w:r>
        <w:rPr>
          <w:rFonts w:asciiTheme="majorHAnsi" w:hAnsiTheme="majorHAnsi" w:cstheme="majorHAnsi"/>
          <w:b/>
          <w:bCs/>
          <w:color w:val="000000" w:themeColor="text1"/>
          <w:sz w:val="20"/>
          <w:szCs w:val="20"/>
          <w:u w:val="single"/>
        </w:rPr>
        <w:t xml:space="preserve">$           </w:t>
      </w:r>
      <w:proofErr w:type="gramStart"/>
      <w:r>
        <w:rPr>
          <w:rFonts w:asciiTheme="majorHAnsi" w:hAnsiTheme="majorHAnsi" w:cstheme="majorHAnsi"/>
          <w:b/>
          <w:bCs/>
          <w:color w:val="000000" w:themeColor="text1"/>
          <w:sz w:val="20"/>
          <w:szCs w:val="20"/>
          <w:u w:val="single"/>
        </w:rPr>
        <w:t xml:space="preserve">  .</w:t>
      </w:r>
      <w:proofErr w:type="gramEnd"/>
      <w:r>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rPr>
        <w:t xml:space="preserve">   </w:t>
      </w:r>
    </w:p>
    <w:p w14:paraId="65803348" w14:textId="262347E7" w:rsidR="005577EA" w:rsidRDefault="005577EA" w:rsidP="002A13A6">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rPr>
        <w:t xml:space="preserve">Less Deposit: </w:t>
      </w:r>
      <w:r>
        <w:rPr>
          <w:rFonts w:asciiTheme="majorHAnsi" w:hAnsiTheme="majorHAnsi" w:cstheme="majorHAnsi"/>
          <w:b/>
          <w:bCs/>
          <w:color w:val="000000" w:themeColor="text1"/>
          <w:sz w:val="20"/>
          <w:szCs w:val="20"/>
          <w:u w:val="single"/>
        </w:rPr>
        <w:t>$</w:t>
      </w:r>
      <w:r w:rsidR="00D12B0C">
        <w:rPr>
          <w:rFonts w:asciiTheme="majorHAnsi" w:hAnsiTheme="majorHAnsi" w:cstheme="majorHAnsi"/>
          <w:b/>
          <w:bCs/>
          <w:color w:val="000000" w:themeColor="text1"/>
          <w:sz w:val="20"/>
          <w:szCs w:val="20"/>
          <w:u w:val="single"/>
        </w:rPr>
        <w:t xml:space="preserve">                  </w:t>
      </w:r>
      <w:r w:rsidR="00BF2C95">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rPr>
        <w:t xml:space="preserve">     Total Due: </w:t>
      </w:r>
      <w:r w:rsidRPr="00C82723">
        <w:rPr>
          <w:rFonts w:asciiTheme="majorHAnsi" w:hAnsiTheme="majorHAnsi" w:cstheme="majorHAnsi"/>
          <w:b/>
          <w:bCs/>
          <w:color w:val="000000" w:themeColor="text1"/>
          <w:sz w:val="20"/>
          <w:szCs w:val="20"/>
          <w:highlight w:val="yellow"/>
          <w:u w:val="single"/>
        </w:rPr>
        <w:t>$</w:t>
      </w:r>
      <w:r w:rsidR="00D12B0C">
        <w:rPr>
          <w:rFonts w:asciiTheme="majorHAnsi" w:hAnsiTheme="majorHAnsi" w:cstheme="majorHAnsi"/>
          <w:b/>
          <w:bCs/>
          <w:color w:val="000000" w:themeColor="text1"/>
          <w:sz w:val="20"/>
          <w:szCs w:val="20"/>
          <w:highlight w:val="yellow"/>
          <w:u w:val="single"/>
        </w:rPr>
        <w:t xml:space="preserve">                </w:t>
      </w:r>
      <w:r w:rsidR="00BF2C95">
        <w:rPr>
          <w:rFonts w:asciiTheme="majorHAnsi" w:hAnsiTheme="majorHAnsi" w:cstheme="majorHAnsi"/>
          <w:b/>
          <w:bCs/>
          <w:color w:val="000000" w:themeColor="text1"/>
          <w:sz w:val="20"/>
          <w:szCs w:val="20"/>
          <w:highlight w:val="yellow"/>
          <w:u w:val="single"/>
        </w:rPr>
        <w:t xml:space="preserve">  </w:t>
      </w:r>
      <w:r w:rsidR="00C76390">
        <w:rPr>
          <w:rFonts w:asciiTheme="majorHAnsi" w:hAnsiTheme="majorHAnsi" w:cstheme="majorHAnsi"/>
          <w:b/>
          <w:bCs/>
          <w:color w:val="000000" w:themeColor="text1"/>
          <w:sz w:val="20"/>
          <w:szCs w:val="20"/>
          <w:highlight w:val="yellow"/>
          <w:u w:val="single"/>
        </w:rPr>
        <w:t xml:space="preserve">at </w:t>
      </w:r>
      <w:proofErr w:type="gramStart"/>
      <w:r w:rsidR="00C76390">
        <w:rPr>
          <w:rFonts w:asciiTheme="majorHAnsi" w:hAnsiTheme="majorHAnsi" w:cstheme="majorHAnsi"/>
          <w:b/>
          <w:bCs/>
          <w:color w:val="000000" w:themeColor="text1"/>
          <w:sz w:val="20"/>
          <w:szCs w:val="20"/>
          <w:highlight w:val="yellow"/>
          <w:u w:val="single"/>
        </w:rPr>
        <w:t>pickup</w:t>
      </w:r>
      <w:r w:rsidRPr="00C82723">
        <w:rPr>
          <w:rFonts w:asciiTheme="majorHAnsi" w:hAnsiTheme="majorHAnsi" w:cstheme="majorHAnsi"/>
          <w:b/>
          <w:bCs/>
          <w:color w:val="000000" w:themeColor="text1"/>
          <w:sz w:val="20"/>
          <w:szCs w:val="20"/>
          <w:highlight w:val="yellow"/>
          <w:u w:val="single"/>
        </w:rPr>
        <w:t xml:space="preserve"> .</w:t>
      </w:r>
      <w:proofErr w:type="gramEnd"/>
    </w:p>
    <w:p w14:paraId="71BD6BD6" w14:textId="0ADEF7FE" w:rsidR="00C82723" w:rsidRDefault="00C82723" w:rsidP="002A13A6">
      <w:pPr>
        <w:rPr>
          <w:rFonts w:asciiTheme="majorHAnsi" w:hAnsiTheme="majorHAnsi" w:cstheme="majorHAnsi"/>
          <w:b/>
          <w:bCs/>
          <w:color w:val="000000" w:themeColor="text1"/>
          <w:sz w:val="20"/>
          <w:szCs w:val="20"/>
          <w:u w:val="single"/>
        </w:rPr>
      </w:pPr>
    </w:p>
    <w:p w14:paraId="26DC7982" w14:textId="313F448D" w:rsidR="00C82723" w:rsidRPr="00B76897" w:rsidRDefault="00C82723" w:rsidP="002A13A6">
      <w:pPr>
        <w:rPr>
          <w:rFonts w:asciiTheme="majorHAnsi" w:hAnsiTheme="majorHAnsi" w:cstheme="majorHAnsi"/>
          <w:color w:val="000000" w:themeColor="text1"/>
          <w:sz w:val="18"/>
          <w:szCs w:val="18"/>
        </w:rPr>
      </w:pPr>
      <w:r w:rsidRPr="00B76897">
        <w:rPr>
          <w:rFonts w:asciiTheme="majorHAnsi" w:hAnsiTheme="majorHAnsi" w:cstheme="majorHAnsi"/>
          <w:b/>
          <w:bCs/>
          <w:color w:val="000000" w:themeColor="text1"/>
          <w:sz w:val="18"/>
          <w:szCs w:val="18"/>
        </w:rPr>
        <w:t xml:space="preserve">Health Guarantee: </w:t>
      </w:r>
      <w:r w:rsidRPr="00B76897">
        <w:rPr>
          <w:rFonts w:asciiTheme="majorHAnsi" w:hAnsiTheme="majorHAnsi" w:cstheme="majorHAnsi"/>
          <w:color w:val="000000" w:themeColor="text1"/>
          <w:sz w:val="18"/>
          <w:szCs w:val="18"/>
        </w:rPr>
        <w:t xml:space="preserve">The breeder guarantees that upon purchase, the puppy is in good health and has been immunized and de-wormed according to its accompanying health record.  We do encourage you to take your puppy to a veterinarian (at your cost) after you receive your puppy as we do have a </w:t>
      </w:r>
      <w:r w:rsidR="00876264" w:rsidRPr="00B76897">
        <w:rPr>
          <w:rFonts w:asciiTheme="majorHAnsi" w:hAnsiTheme="majorHAnsi" w:cstheme="majorHAnsi"/>
          <w:color w:val="000000" w:themeColor="text1"/>
          <w:sz w:val="18"/>
          <w:szCs w:val="18"/>
        </w:rPr>
        <w:t>48-hour</w:t>
      </w:r>
      <w:r w:rsidRPr="00B76897">
        <w:rPr>
          <w:rFonts w:asciiTheme="majorHAnsi" w:hAnsiTheme="majorHAnsi" w:cstheme="majorHAnsi"/>
          <w:color w:val="000000" w:themeColor="text1"/>
          <w:sz w:val="18"/>
          <w:szCs w:val="18"/>
        </w:rPr>
        <w:t xml:space="preserve"> replacement policy if for some reason it is found to have a major health problem as diagnosed in writing by a licensed veterinarian (DVM).  However, any minor conditions that are easily correctable and will go away are not covered by our replacement policy.</w:t>
      </w:r>
    </w:p>
    <w:p w14:paraId="1C5CAF7C" w14:textId="2AC4EEA2" w:rsidR="00C82723" w:rsidRPr="00B76897" w:rsidRDefault="00C82723" w:rsidP="002A13A6">
      <w:pPr>
        <w:rPr>
          <w:rFonts w:asciiTheme="majorHAnsi" w:hAnsiTheme="majorHAnsi" w:cstheme="majorHAnsi"/>
          <w:color w:val="000000" w:themeColor="text1"/>
          <w:sz w:val="18"/>
          <w:szCs w:val="18"/>
        </w:rPr>
      </w:pPr>
    </w:p>
    <w:p w14:paraId="6003745F" w14:textId="704881ED" w:rsidR="00C82723" w:rsidRPr="00B76897" w:rsidRDefault="00C82723" w:rsidP="002A13A6">
      <w:pPr>
        <w:rPr>
          <w:rFonts w:asciiTheme="majorHAnsi" w:hAnsiTheme="majorHAnsi" w:cstheme="majorHAnsi"/>
          <w:color w:val="000000" w:themeColor="text1"/>
          <w:sz w:val="18"/>
          <w:szCs w:val="18"/>
        </w:rPr>
      </w:pPr>
      <w:r w:rsidRPr="00B76897">
        <w:rPr>
          <w:rFonts w:asciiTheme="majorHAnsi" w:hAnsiTheme="majorHAnsi" w:cstheme="majorHAnsi"/>
          <w:b/>
          <w:bCs/>
          <w:color w:val="000000" w:themeColor="text1"/>
          <w:sz w:val="18"/>
          <w:szCs w:val="18"/>
        </w:rPr>
        <w:t>1 Year Genetic Health Warranty:</w:t>
      </w:r>
      <w:r w:rsidRPr="00B76897">
        <w:rPr>
          <w:rFonts w:asciiTheme="majorHAnsi" w:hAnsiTheme="majorHAnsi" w:cstheme="majorHAnsi"/>
          <w:color w:val="000000" w:themeColor="text1"/>
          <w:sz w:val="18"/>
          <w:szCs w:val="18"/>
        </w:rPr>
        <w:t xml:space="preserve"> </w:t>
      </w:r>
      <w:r w:rsidR="00BD6493" w:rsidRPr="00B76897">
        <w:rPr>
          <w:rFonts w:asciiTheme="majorHAnsi" w:hAnsiTheme="majorHAnsi" w:cstheme="majorHAnsi"/>
          <w:color w:val="000000" w:themeColor="text1"/>
          <w:sz w:val="18"/>
          <w:szCs w:val="18"/>
        </w:rPr>
        <w:t xml:space="preserve">We do try to ensure you purchase a genetically healthy puppy and if in case your puppy is found to have a genetic disorder (such as hip and elbow dysplasia, pathological spinal disorder, luxating patella, and a continuing open fontanelle) as diagnosed by 2 (unrelated) licensed veterinarians within 1 year of purchase, we will exchange your puppy for one of equal value.  </w:t>
      </w:r>
      <w:r w:rsidR="00E90768">
        <w:rPr>
          <w:rFonts w:asciiTheme="majorHAnsi" w:hAnsiTheme="majorHAnsi" w:cstheme="majorHAnsi"/>
          <w:color w:val="000000" w:themeColor="text1"/>
          <w:sz w:val="18"/>
          <w:szCs w:val="18"/>
        </w:rPr>
        <w:t xml:space="preserve">Breeder warrants the health of the puppy for one (1) year to be free of: cataracts, epilepsy/seizures, tracheal collapse, heart, kidney and liver ailments.  </w:t>
      </w:r>
      <w:r w:rsidR="00BD6493" w:rsidRPr="00B76897">
        <w:rPr>
          <w:rFonts w:asciiTheme="majorHAnsi" w:hAnsiTheme="majorHAnsi" w:cstheme="majorHAnsi"/>
          <w:color w:val="000000" w:themeColor="text1"/>
          <w:sz w:val="18"/>
          <w:szCs w:val="18"/>
        </w:rPr>
        <w:t>There are, however, no warranties against common sickness or accidents incurred on your part after the puppy is in your possession.  All regular health care maintenance and immunizations are the buyer’s responsibility as described below.</w:t>
      </w:r>
      <w:r w:rsidR="003B5DCD">
        <w:rPr>
          <w:rFonts w:asciiTheme="majorHAnsi" w:hAnsiTheme="majorHAnsi" w:cstheme="majorHAnsi"/>
          <w:color w:val="000000" w:themeColor="text1"/>
          <w:sz w:val="18"/>
          <w:szCs w:val="18"/>
        </w:rPr>
        <w:t xml:space="preserve">  DO NOT UNDER ANY CIRCUMSTANCE FEED YOUR DOG A GRAIN FREE DIET OR ALL HEALTH GUARANTEES ARE VOID.</w:t>
      </w:r>
    </w:p>
    <w:p w14:paraId="23E428CF" w14:textId="02FE439A" w:rsidR="00721CBD" w:rsidRPr="00B76897" w:rsidRDefault="00721CBD" w:rsidP="002A13A6">
      <w:pPr>
        <w:rPr>
          <w:rFonts w:asciiTheme="majorHAnsi" w:hAnsiTheme="majorHAnsi" w:cstheme="majorHAnsi"/>
          <w:color w:val="000000" w:themeColor="text1"/>
          <w:sz w:val="18"/>
          <w:szCs w:val="18"/>
        </w:rPr>
      </w:pPr>
    </w:p>
    <w:p w14:paraId="6F741979" w14:textId="7676756D" w:rsidR="00721CBD" w:rsidRPr="00B76897" w:rsidRDefault="00721CBD" w:rsidP="002A13A6">
      <w:pPr>
        <w:rPr>
          <w:rFonts w:asciiTheme="majorHAnsi" w:hAnsiTheme="majorHAnsi" w:cstheme="majorHAnsi"/>
          <w:color w:val="000000" w:themeColor="text1"/>
          <w:sz w:val="18"/>
          <w:szCs w:val="18"/>
        </w:rPr>
      </w:pPr>
      <w:r w:rsidRPr="00B76897">
        <w:rPr>
          <w:rFonts w:asciiTheme="majorHAnsi" w:hAnsiTheme="majorHAnsi" w:cstheme="majorHAnsi"/>
          <w:b/>
          <w:bCs/>
          <w:color w:val="000000" w:themeColor="text1"/>
          <w:sz w:val="18"/>
          <w:szCs w:val="18"/>
        </w:rPr>
        <w:t>Stress-Related Illnesses:</w:t>
      </w:r>
      <w:r w:rsidRPr="00B76897">
        <w:rPr>
          <w:rFonts w:asciiTheme="majorHAnsi" w:hAnsiTheme="majorHAnsi" w:cstheme="majorHAnsi"/>
          <w:color w:val="000000" w:themeColor="text1"/>
          <w:sz w:val="18"/>
          <w:szCs w:val="18"/>
        </w:rPr>
        <w:t xml:space="preserve">  Breeder cannot guarantee the puppy against illness or opportunistic parasite brought on by the stress of moving</w:t>
      </w:r>
      <w:r w:rsidR="00B52DE8" w:rsidRPr="00B76897">
        <w:rPr>
          <w:rFonts w:asciiTheme="majorHAnsi" w:hAnsiTheme="majorHAnsi" w:cstheme="majorHAnsi"/>
          <w:color w:val="000000" w:themeColor="text1"/>
          <w:sz w:val="18"/>
          <w:szCs w:val="18"/>
        </w:rPr>
        <w:t xml:space="preserve"> (from our house to yours), shipping, or motion sickness resulting from being transported.  This stress can ignite illnesses such as hypoglycemia (</w:t>
      </w:r>
      <w:r w:rsidR="00C36417" w:rsidRPr="00B76897">
        <w:rPr>
          <w:rFonts w:asciiTheme="majorHAnsi" w:hAnsiTheme="majorHAnsi" w:cstheme="majorHAnsi"/>
          <w:color w:val="000000" w:themeColor="text1"/>
          <w:sz w:val="18"/>
          <w:szCs w:val="18"/>
        </w:rPr>
        <w:t>s</w:t>
      </w:r>
      <w:r w:rsidR="00B52DE8" w:rsidRPr="00B76897">
        <w:rPr>
          <w:rFonts w:asciiTheme="majorHAnsi" w:hAnsiTheme="majorHAnsi" w:cstheme="majorHAnsi"/>
          <w:color w:val="000000" w:themeColor="text1"/>
          <w:sz w:val="18"/>
          <w:szCs w:val="18"/>
        </w:rPr>
        <w:t>ugar drop)</w:t>
      </w:r>
      <w:r w:rsidR="00C36417" w:rsidRPr="00B76897">
        <w:rPr>
          <w:rFonts w:asciiTheme="majorHAnsi" w:hAnsiTheme="majorHAnsi" w:cstheme="majorHAnsi"/>
          <w:color w:val="000000" w:themeColor="text1"/>
          <w:sz w:val="18"/>
          <w:szCs w:val="18"/>
        </w:rPr>
        <w:t xml:space="preserve">, and opportunistic parasites such as coccidia (dormant in most live animals), giardia (also dormant in most live animals), kennel cough (upper respiratory), etc.  Breeder also does not guarantee the puppy to be “worm free” as this is </w:t>
      </w:r>
      <w:proofErr w:type="spellStart"/>
      <w:proofErr w:type="gramStart"/>
      <w:r w:rsidR="00C36417" w:rsidRPr="00B76897">
        <w:rPr>
          <w:rFonts w:asciiTheme="majorHAnsi" w:hAnsiTheme="majorHAnsi" w:cstheme="majorHAnsi"/>
          <w:color w:val="000000" w:themeColor="text1"/>
          <w:sz w:val="18"/>
          <w:szCs w:val="18"/>
        </w:rPr>
        <w:t>a</w:t>
      </w:r>
      <w:proofErr w:type="spellEnd"/>
      <w:proofErr w:type="gramEnd"/>
      <w:r w:rsidR="00C36417" w:rsidRPr="00B76897">
        <w:rPr>
          <w:rFonts w:asciiTheme="majorHAnsi" w:hAnsiTheme="majorHAnsi" w:cstheme="majorHAnsi"/>
          <w:color w:val="000000" w:themeColor="text1"/>
          <w:sz w:val="18"/>
          <w:szCs w:val="18"/>
        </w:rPr>
        <w:t xml:space="preserve"> on-going process that, once the puppy is out of our care, is the sole responsibility of Buyer.  These conditions are easily and economically treated.  Any expenses by Buyer will not be refunded.</w:t>
      </w:r>
    </w:p>
    <w:p w14:paraId="2DC228F9" w14:textId="0CAAB49F" w:rsidR="00BD6493" w:rsidRPr="00B76897" w:rsidRDefault="00BD6493" w:rsidP="002A13A6">
      <w:pPr>
        <w:rPr>
          <w:rFonts w:asciiTheme="majorHAnsi" w:hAnsiTheme="majorHAnsi" w:cstheme="majorHAnsi"/>
          <w:color w:val="000000" w:themeColor="text1"/>
          <w:sz w:val="18"/>
          <w:szCs w:val="18"/>
        </w:rPr>
      </w:pPr>
    </w:p>
    <w:p w14:paraId="0BDFFB47" w14:textId="1DEF34B9" w:rsidR="00BD6493" w:rsidRPr="00B76897" w:rsidRDefault="00BD6493" w:rsidP="002A13A6">
      <w:pPr>
        <w:rPr>
          <w:rFonts w:asciiTheme="majorHAnsi" w:hAnsiTheme="majorHAnsi" w:cstheme="majorHAnsi"/>
          <w:color w:val="000000" w:themeColor="text1"/>
          <w:sz w:val="18"/>
          <w:szCs w:val="18"/>
        </w:rPr>
      </w:pPr>
      <w:r w:rsidRPr="00B76897">
        <w:rPr>
          <w:rFonts w:asciiTheme="majorHAnsi" w:hAnsiTheme="majorHAnsi" w:cstheme="majorHAnsi"/>
          <w:b/>
          <w:bCs/>
          <w:color w:val="000000" w:themeColor="text1"/>
          <w:sz w:val="18"/>
          <w:szCs w:val="18"/>
        </w:rPr>
        <w:t>The Buyer’s Responsibility:</w:t>
      </w:r>
      <w:r w:rsidRPr="00B76897">
        <w:rPr>
          <w:rFonts w:asciiTheme="majorHAnsi" w:hAnsiTheme="majorHAnsi" w:cstheme="majorHAnsi"/>
          <w:color w:val="000000" w:themeColor="text1"/>
          <w:sz w:val="18"/>
          <w:szCs w:val="18"/>
        </w:rPr>
        <w:t xml:space="preserve"> The buyer agrees to </w:t>
      </w:r>
      <w:r w:rsidR="00F54812" w:rsidRPr="00B76897">
        <w:rPr>
          <w:rFonts w:asciiTheme="majorHAnsi" w:hAnsiTheme="majorHAnsi" w:cstheme="majorHAnsi"/>
          <w:color w:val="000000" w:themeColor="text1"/>
          <w:sz w:val="18"/>
          <w:szCs w:val="18"/>
        </w:rPr>
        <w:t>keep puppy in good physical condition with regularly scheduled vaccinations, de</w:t>
      </w:r>
      <w:r w:rsidR="003B5DCD">
        <w:rPr>
          <w:rFonts w:asciiTheme="majorHAnsi" w:hAnsiTheme="majorHAnsi" w:cstheme="majorHAnsi"/>
          <w:color w:val="000000" w:themeColor="text1"/>
          <w:sz w:val="18"/>
          <w:szCs w:val="18"/>
        </w:rPr>
        <w:t>-</w:t>
      </w:r>
      <w:proofErr w:type="spellStart"/>
      <w:r w:rsidR="00F54812" w:rsidRPr="00B76897">
        <w:rPr>
          <w:rFonts w:asciiTheme="majorHAnsi" w:hAnsiTheme="majorHAnsi" w:cstheme="majorHAnsi"/>
          <w:color w:val="000000" w:themeColor="text1"/>
          <w:sz w:val="18"/>
          <w:szCs w:val="18"/>
        </w:rPr>
        <w:t>wormings</w:t>
      </w:r>
      <w:proofErr w:type="spellEnd"/>
      <w:r w:rsidR="00F54812" w:rsidRPr="00B76897">
        <w:rPr>
          <w:rFonts w:asciiTheme="majorHAnsi" w:hAnsiTheme="majorHAnsi" w:cstheme="majorHAnsi"/>
          <w:color w:val="000000" w:themeColor="text1"/>
          <w:sz w:val="18"/>
          <w:szCs w:val="18"/>
        </w:rPr>
        <w:t>, flea, tick and hea</w:t>
      </w:r>
      <w:r w:rsidR="00B76897" w:rsidRPr="00B76897">
        <w:rPr>
          <w:rFonts w:asciiTheme="majorHAnsi" w:hAnsiTheme="majorHAnsi" w:cstheme="majorHAnsi"/>
          <w:color w:val="000000" w:themeColor="text1"/>
          <w:sz w:val="18"/>
          <w:szCs w:val="18"/>
        </w:rPr>
        <w:t>r</w:t>
      </w:r>
      <w:r w:rsidR="00F54812" w:rsidRPr="00B76897">
        <w:rPr>
          <w:rFonts w:asciiTheme="majorHAnsi" w:hAnsiTheme="majorHAnsi" w:cstheme="majorHAnsi"/>
          <w:color w:val="000000" w:themeColor="text1"/>
          <w:sz w:val="18"/>
          <w:szCs w:val="18"/>
        </w:rPr>
        <w:t xml:space="preserve">tworm prevention and to provide proper shelter, exercise, fresh water, dog food, treats, pet care products and nutritional supplements as described </w:t>
      </w:r>
      <w:proofErr w:type="spellStart"/>
      <w:r w:rsidR="00F54812" w:rsidRPr="00B76897">
        <w:rPr>
          <w:rFonts w:asciiTheme="majorHAnsi" w:hAnsiTheme="majorHAnsi" w:cstheme="majorHAnsi"/>
          <w:color w:val="000000" w:themeColor="text1"/>
          <w:sz w:val="18"/>
          <w:szCs w:val="18"/>
        </w:rPr>
        <w:t>herin</w:t>
      </w:r>
      <w:proofErr w:type="spellEnd"/>
      <w:r w:rsidR="00B76897" w:rsidRPr="00B76897">
        <w:rPr>
          <w:rFonts w:asciiTheme="majorHAnsi" w:hAnsiTheme="majorHAnsi" w:cstheme="majorHAnsi"/>
          <w:color w:val="000000" w:themeColor="text1"/>
          <w:sz w:val="18"/>
          <w:szCs w:val="18"/>
        </w:rPr>
        <w:t xml:space="preserve">.  Administering internal flea medication, using Comfortis, </w:t>
      </w:r>
      <w:proofErr w:type="spellStart"/>
      <w:r w:rsidR="00B76897" w:rsidRPr="00B76897">
        <w:rPr>
          <w:rFonts w:asciiTheme="majorHAnsi" w:hAnsiTheme="majorHAnsi" w:cstheme="majorHAnsi"/>
          <w:color w:val="000000" w:themeColor="text1"/>
          <w:sz w:val="18"/>
          <w:szCs w:val="18"/>
        </w:rPr>
        <w:t>Trifexis</w:t>
      </w:r>
      <w:proofErr w:type="spellEnd"/>
      <w:r w:rsidR="00B76897" w:rsidRPr="00B76897">
        <w:rPr>
          <w:rFonts w:asciiTheme="majorHAnsi" w:hAnsiTheme="majorHAnsi" w:cstheme="majorHAnsi"/>
          <w:color w:val="000000" w:themeColor="text1"/>
          <w:sz w:val="18"/>
          <w:szCs w:val="18"/>
        </w:rPr>
        <w:t xml:space="preserve"> Flea &amp; Tick products will void all guarantees.  </w:t>
      </w:r>
      <w:r w:rsidRPr="00B76897">
        <w:rPr>
          <w:rFonts w:asciiTheme="majorHAnsi" w:hAnsiTheme="majorHAnsi" w:cstheme="majorHAnsi"/>
          <w:color w:val="000000" w:themeColor="text1"/>
          <w:sz w:val="18"/>
          <w:szCs w:val="18"/>
        </w:rPr>
        <w:t>The buyer also assumes all responsibility for any accidents or injuries caused by the misbehavior of the dog after it is in the owner’s possession.  The death, injury, or loss of said dog due to theft, carelessness, recklessness, abuse, neglect, heat stroke, or accident will not entitle the buyer to any compensation from the breeder.  This dog is warranted only for the purpose of being a companion animal; not for any other purpose or reason, such as breeding, show, or etc.</w:t>
      </w:r>
    </w:p>
    <w:p w14:paraId="75FAFA43" w14:textId="385FC47E" w:rsidR="002E269B" w:rsidRPr="00B76897" w:rsidRDefault="002E269B" w:rsidP="002A13A6">
      <w:pPr>
        <w:rPr>
          <w:rFonts w:asciiTheme="majorHAnsi" w:hAnsiTheme="majorHAnsi" w:cstheme="majorHAnsi"/>
          <w:color w:val="000000" w:themeColor="text1"/>
          <w:sz w:val="18"/>
          <w:szCs w:val="18"/>
        </w:rPr>
      </w:pPr>
    </w:p>
    <w:p w14:paraId="72EC8AD2" w14:textId="590D5542" w:rsidR="002244F9" w:rsidRPr="00B76897" w:rsidRDefault="002244F9" w:rsidP="002A13A6">
      <w:pPr>
        <w:rPr>
          <w:rFonts w:asciiTheme="majorHAnsi" w:hAnsiTheme="majorHAnsi" w:cstheme="majorHAnsi"/>
          <w:b/>
          <w:bCs/>
          <w:color w:val="000000" w:themeColor="text1"/>
          <w:sz w:val="18"/>
          <w:szCs w:val="18"/>
          <w:u w:val="single"/>
        </w:rPr>
      </w:pPr>
      <w:r w:rsidRPr="00B76897">
        <w:rPr>
          <w:rFonts w:asciiTheme="majorHAnsi" w:hAnsiTheme="majorHAnsi" w:cstheme="majorHAnsi"/>
          <w:b/>
          <w:bCs/>
          <w:color w:val="000000" w:themeColor="text1"/>
          <w:sz w:val="18"/>
          <w:szCs w:val="18"/>
        </w:rPr>
        <w:t>Buyer:</w:t>
      </w:r>
      <w:r w:rsidRPr="00B76897">
        <w:rPr>
          <w:rFonts w:asciiTheme="majorHAnsi" w:hAnsiTheme="majorHAnsi" w:cstheme="majorHAnsi"/>
          <w:b/>
          <w:bCs/>
          <w:color w:val="000000" w:themeColor="text1"/>
          <w:sz w:val="18"/>
          <w:szCs w:val="18"/>
          <w:u w:val="single"/>
        </w:rPr>
        <w:t xml:space="preserve">                                                                        </w:t>
      </w:r>
      <w:proofErr w:type="gramStart"/>
      <w:r w:rsidRPr="00B76897">
        <w:rPr>
          <w:rFonts w:asciiTheme="majorHAnsi" w:hAnsiTheme="majorHAnsi" w:cstheme="majorHAnsi"/>
          <w:b/>
          <w:bCs/>
          <w:color w:val="000000" w:themeColor="text1"/>
          <w:sz w:val="18"/>
          <w:szCs w:val="18"/>
          <w:u w:val="single"/>
        </w:rPr>
        <w:t xml:space="preserve">  .</w:t>
      </w:r>
      <w:proofErr w:type="gramEnd"/>
    </w:p>
    <w:p w14:paraId="6F8CB524" w14:textId="1D477D9F" w:rsidR="002244F9" w:rsidRPr="00B76897" w:rsidRDefault="002244F9" w:rsidP="002A13A6">
      <w:pPr>
        <w:rPr>
          <w:rFonts w:asciiTheme="majorHAnsi" w:hAnsiTheme="majorHAnsi" w:cstheme="majorHAnsi"/>
          <w:color w:val="000000" w:themeColor="text1"/>
          <w:sz w:val="18"/>
          <w:szCs w:val="18"/>
        </w:rPr>
      </w:pPr>
      <w:r w:rsidRPr="00B76897">
        <w:rPr>
          <w:rFonts w:asciiTheme="majorHAnsi" w:hAnsiTheme="majorHAnsi" w:cstheme="majorHAnsi"/>
          <w:color w:val="000000" w:themeColor="text1"/>
          <w:sz w:val="18"/>
          <w:szCs w:val="18"/>
        </w:rPr>
        <w:t>Page # 1</w:t>
      </w:r>
    </w:p>
    <w:p w14:paraId="11E81203" w14:textId="77777777" w:rsidR="00B76897" w:rsidRDefault="00B76897" w:rsidP="002A13A6">
      <w:pPr>
        <w:rPr>
          <w:rFonts w:asciiTheme="majorHAnsi" w:hAnsiTheme="majorHAnsi" w:cstheme="majorHAnsi"/>
          <w:b/>
          <w:bCs/>
          <w:color w:val="000000" w:themeColor="text1"/>
          <w:sz w:val="20"/>
          <w:szCs w:val="20"/>
        </w:rPr>
      </w:pPr>
    </w:p>
    <w:p w14:paraId="362FCF49" w14:textId="77777777" w:rsidR="00B76897" w:rsidRDefault="00B76897" w:rsidP="002A13A6">
      <w:pPr>
        <w:rPr>
          <w:rFonts w:asciiTheme="majorHAnsi" w:hAnsiTheme="majorHAnsi" w:cstheme="majorHAnsi"/>
          <w:b/>
          <w:bCs/>
          <w:color w:val="000000" w:themeColor="text1"/>
          <w:sz w:val="20"/>
          <w:szCs w:val="20"/>
        </w:rPr>
      </w:pPr>
    </w:p>
    <w:p w14:paraId="43E39AE9" w14:textId="77777777" w:rsidR="00B76897" w:rsidRDefault="00B76897" w:rsidP="002A13A6">
      <w:pPr>
        <w:rPr>
          <w:rFonts w:asciiTheme="majorHAnsi" w:hAnsiTheme="majorHAnsi" w:cstheme="majorHAnsi"/>
          <w:b/>
          <w:bCs/>
          <w:color w:val="000000" w:themeColor="text1"/>
          <w:sz w:val="20"/>
          <w:szCs w:val="20"/>
        </w:rPr>
      </w:pPr>
    </w:p>
    <w:p w14:paraId="510B4CCB" w14:textId="3E78089D" w:rsidR="00B76897" w:rsidRPr="00B57AEA" w:rsidRDefault="00B57AEA" w:rsidP="002A13A6">
      <w:pPr>
        <w:rPr>
          <w:rFonts w:asciiTheme="majorHAnsi" w:hAnsiTheme="majorHAnsi" w:cstheme="majorHAnsi"/>
          <w:color w:val="000000" w:themeColor="text1"/>
          <w:sz w:val="18"/>
          <w:szCs w:val="18"/>
        </w:rPr>
      </w:pPr>
      <w:r>
        <w:rPr>
          <w:rFonts w:asciiTheme="majorHAnsi" w:hAnsiTheme="majorHAnsi" w:cstheme="majorHAnsi"/>
          <w:b/>
          <w:bCs/>
          <w:color w:val="000000" w:themeColor="text1"/>
          <w:sz w:val="18"/>
          <w:szCs w:val="18"/>
        </w:rPr>
        <w:t xml:space="preserve">EXTENDED 3 YEAR HEALTH GUARANTEE:  </w:t>
      </w:r>
      <w:r>
        <w:rPr>
          <w:rFonts w:asciiTheme="majorHAnsi" w:hAnsiTheme="majorHAnsi" w:cstheme="majorHAnsi"/>
          <w:color w:val="000000" w:themeColor="text1"/>
          <w:sz w:val="18"/>
          <w:szCs w:val="18"/>
        </w:rPr>
        <w:t xml:space="preserve">Animal health and safety is Breeder’s top priority!  Only feeding the puppy </w:t>
      </w:r>
      <w:r>
        <w:rPr>
          <w:rFonts w:asciiTheme="majorHAnsi" w:hAnsiTheme="majorHAnsi" w:cstheme="majorHAnsi"/>
          <w:b/>
          <w:bCs/>
          <w:i/>
          <w:iCs/>
          <w:color w:val="000000" w:themeColor="text1"/>
          <w:sz w:val="18"/>
          <w:szCs w:val="18"/>
        </w:rPr>
        <w:t>Life’s Abundance</w:t>
      </w:r>
      <w:r>
        <w:rPr>
          <w:rFonts w:asciiTheme="majorHAnsi" w:hAnsiTheme="majorHAnsi" w:cstheme="majorHAnsi"/>
          <w:color w:val="000000" w:themeColor="text1"/>
          <w:sz w:val="18"/>
          <w:szCs w:val="18"/>
        </w:rPr>
        <w:t xml:space="preserve"> </w:t>
      </w:r>
      <w:proofErr w:type="gramStart"/>
      <w:r>
        <w:rPr>
          <w:rFonts w:asciiTheme="majorHAnsi" w:hAnsiTheme="majorHAnsi" w:cstheme="majorHAnsi"/>
          <w:color w:val="000000" w:themeColor="text1"/>
          <w:sz w:val="18"/>
          <w:szCs w:val="18"/>
        </w:rPr>
        <w:t>holistically-formulated</w:t>
      </w:r>
      <w:proofErr w:type="gramEnd"/>
      <w:r>
        <w:rPr>
          <w:rFonts w:asciiTheme="majorHAnsi" w:hAnsiTheme="majorHAnsi" w:cstheme="majorHAnsi"/>
          <w:color w:val="000000" w:themeColor="text1"/>
          <w:sz w:val="18"/>
          <w:szCs w:val="18"/>
        </w:rPr>
        <w:t xml:space="preserve"> dog food, treat and supplements is required as part of your pet’s </w:t>
      </w:r>
      <w:r>
        <w:rPr>
          <w:rFonts w:asciiTheme="majorHAnsi" w:hAnsiTheme="majorHAnsi" w:cstheme="majorHAnsi"/>
          <w:i/>
          <w:iCs/>
          <w:color w:val="000000" w:themeColor="text1"/>
          <w:sz w:val="18"/>
          <w:szCs w:val="18"/>
        </w:rPr>
        <w:t>extended health guarantee</w:t>
      </w:r>
      <w:r>
        <w:rPr>
          <w:rFonts w:asciiTheme="majorHAnsi" w:hAnsiTheme="majorHAnsi" w:cstheme="majorHAnsi"/>
          <w:color w:val="000000" w:themeColor="text1"/>
          <w:sz w:val="18"/>
          <w:szCs w:val="18"/>
        </w:rPr>
        <w:t xml:space="preserve">.  The health guarantee will be extended to the </w:t>
      </w:r>
      <w:proofErr w:type="gramStart"/>
      <w:r>
        <w:rPr>
          <w:rFonts w:asciiTheme="majorHAnsi" w:hAnsiTheme="majorHAnsi" w:cstheme="majorHAnsi"/>
          <w:color w:val="000000" w:themeColor="text1"/>
          <w:sz w:val="18"/>
          <w:szCs w:val="18"/>
        </w:rPr>
        <w:t>puppies</w:t>
      </w:r>
      <w:proofErr w:type="gramEnd"/>
      <w:r>
        <w:rPr>
          <w:rFonts w:asciiTheme="majorHAnsi" w:hAnsiTheme="majorHAnsi" w:cstheme="majorHAnsi"/>
          <w:color w:val="000000" w:themeColor="text1"/>
          <w:sz w:val="18"/>
          <w:szCs w:val="18"/>
        </w:rPr>
        <w:t xml:space="preserve"> 3</w:t>
      </w:r>
      <w:r w:rsidRPr="00B57AEA">
        <w:rPr>
          <w:rFonts w:asciiTheme="majorHAnsi" w:hAnsiTheme="majorHAnsi" w:cstheme="majorHAnsi"/>
          <w:color w:val="000000" w:themeColor="text1"/>
          <w:sz w:val="18"/>
          <w:szCs w:val="18"/>
          <w:vertAlign w:val="superscript"/>
        </w:rPr>
        <w:t>rd</w:t>
      </w:r>
      <w:r>
        <w:rPr>
          <w:rFonts w:asciiTheme="majorHAnsi" w:hAnsiTheme="majorHAnsi" w:cstheme="majorHAnsi"/>
          <w:color w:val="000000" w:themeColor="text1"/>
          <w:sz w:val="18"/>
          <w:szCs w:val="18"/>
        </w:rPr>
        <w:t xml:space="preserve"> birthday if Buyer keeps solely on this brand of dog food.  However, under no circumstances will the health guarantee las longer than the dog’s 3</w:t>
      </w:r>
      <w:r w:rsidRPr="00B57AEA">
        <w:rPr>
          <w:rFonts w:asciiTheme="majorHAnsi" w:hAnsiTheme="majorHAnsi" w:cstheme="majorHAnsi"/>
          <w:color w:val="000000" w:themeColor="text1"/>
          <w:sz w:val="18"/>
          <w:szCs w:val="18"/>
          <w:vertAlign w:val="superscript"/>
        </w:rPr>
        <w:t>rd</w:t>
      </w:r>
      <w:r>
        <w:rPr>
          <w:rFonts w:asciiTheme="majorHAnsi" w:hAnsiTheme="majorHAnsi" w:cstheme="majorHAnsi"/>
          <w:color w:val="000000" w:themeColor="text1"/>
          <w:sz w:val="18"/>
          <w:szCs w:val="18"/>
        </w:rPr>
        <w:t xml:space="preserve"> birthday </w:t>
      </w:r>
      <w:r w:rsidR="00B41724">
        <w:rPr>
          <w:rFonts w:asciiTheme="majorHAnsi" w:hAnsiTheme="majorHAnsi" w:cstheme="majorHAnsi"/>
          <w:color w:val="000000" w:themeColor="text1"/>
          <w:sz w:val="18"/>
          <w:szCs w:val="18"/>
        </w:rPr>
        <w:t>or will the health guarantee continue if the Buyer otherwise fails to comply with the terms of this agreement.  Breeder simply cannot ensure the overall health of the puppy</w:t>
      </w:r>
      <w:r w:rsidR="003B5DCD">
        <w:rPr>
          <w:rFonts w:asciiTheme="majorHAnsi" w:hAnsiTheme="majorHAnsi" w:cstheme="majorHAnsi"/>
          <w:color w:val="000000" w:themeColor="text1"/>
          <w:sz w:val="18"/>
          <w:szCs w:val="18"/>
        </w:rPr>
        <w:t xml:space="preserve"> if it is provided poor nutrition and consumes harmful preservatives or chemicals.  While genetics account for only 35% of a dog’s performance, the remaining 65% is management, training and nutrition.  We strongly caution you to never feed a “grocery/club store” brand for the entire life of your dog to ensure longevity and long-term health of your dog!  DO NOT UNDER ANY CIRCUMSTANCES FEED YOU DOG A GRAIN FREE DIET, otherwise all guaranties are void.</w:t>
      </w:r>
    </w:p>
    <w:p w14:paraId="0CFB461F" w14:textId="77777777" w:rsidR="00B57AEA" w:rsidRDefault="00B57AEA" w:rsidP="002A13A6">
      <w:pPr>
        <w:rPr>
          <w:rFonts w:asciiTheme="majorHAnsi" w:hAnsiTheme="majorHAnsi" w:cstheme="majorHAnsi"/>
          <w:b/>
          <w:bCs/>
          <w:color w:val="000000" w:themeColor="text1"/>
          <w:sz w:val="18"/>
          <w:szCs w:val="18"/>
        </w:rPr>
      </w:pPr>
    </w:p>
    <w:p w14:paraId="4D01DBD5" w14:textId="2EDB74E8" w:rsidR="002E269B" w:rsidRDefault="002E269B" w:rsidP="002A13A6">
      <w:pPr>
        <w:rPr>
          <w:rFonts w:asciiTheme="majorHAnsi" w:hAnsiTheme="majorHAnsi" w:cstheme="majorHAnsi"/>
          <w:color w:val="000000" w:themeColor="text1"/>
          <w:sz w:val="18"/>
          <w:szCs w:val="18"/>
        </w:rPr>
      </w:pPr>
      <w:r w:rsidRPr="00B76897">
        <w:rPr>
          <w:rFonts w:asciiTheme="majorHAnsi" w:hAnsiTheme="majorHAnsi" w:cstheme="majorHAnsi"/>
          <w:b/>
          <w:bCs/>
          <w:color w:val="000000" w:themeColor="text1"/>
          <w:sz w:val="18"/>
          <w:szCs w:val="18"/>
        </w:rPr>
        <w:t xml:space="preserve">Exclusions:  </w:t>
      </w:r>
      <w:r w:rsidRPr="00B76897">
        <w:rPr>
          <w:rFonts w:asciiTheme="majorHAnsi" w:hAnsiTheme="majorHAnsi" w:cstheme="majorHAnsi"/>
          <w:color w:val="000000" w:themeColor="text1"/>
          <w:sz w:val="18"/>
          <w:szCs w:val="18"/>
        </w:rPr>
        <w:t xml:space="preserve">This guarantee does NOT cover any costs associated with spaying or neutering, nor does it cover injury or death from any routine surgical procedure.  Further, this guarantee does not cover any of the following conditions or minor flaws: kennel cough, pneumonia, upper respiratory conditions, ear mites, ear infections, skin mites, </w:t>
      </w:r>
      <w:r w:rsidR="00022311" w:rsidRPr="00B76897">
        <w:rPr>
          <w:rFonts w:asciiTheme="majorHAnsi" w:hAnsiTheme="majorHAnsi" w:cstheme="majorHAnsi"/>
          <w:color w:val="000000" w:themeColor="text1"/>
          <w:sz w:val="18"/>
          <w:szCs w:val="18"/>
        </w:rPr>
        <w:t xml:space="preserve">mange (sarcoptic demodectic or </w:t>
      </w:r>
      <w:proofErr w:type="spellStart"/>
      <w:r w:rsidR="00022311" w:rsidRPr="00B76897">
        <w:rPr>
          <w:rFonts w:asciiTheme="majorHAnsi" w:hAnsiTheme="majorHAnsi" w:cstheme="majorHAnsi"/>
          <w:color w:val="000000" w:themeColor="text1"/>
          <w:sz w:val="18"/>
          <w:szCs w:val="18"/>
        </w:rPr>
        <w:t>cheyletiella</w:t>
      </w:r>
      <w:proofErr w:type="spellEnd"/>
      <w:r w:rsidR="00022311" w:rsidRPr="00B76897">
        <w:rPr>
          <w:rFonts w:asciiTheme="majorHAnsi" w:hAnsiTheme="majorHAnsi" w:cstheme="majorHAnsi"/>
          <w:color w:val="000000" w:themeColor="text1"/>
          <w:sz w:val="18"/>
          <w:szCs w:val="18"/>
        </w:rPr>
        <w:t>), cherry eye or any other non-life threatening</w:t>
      </w:r>
      <w:r w:rsidR="007C1CA8" w:rsidRPr="00B76897">
        <w:rPr>
          <w:rFonts w:asciiTheme="majorHAnsi" w:hAnsiTheme="majorHAnsi" w:cstheme="majorHAnsi"/>
          <w:color w:val="000000" w:themeColor="text1"/>
          <w:sz w:val="18"/>
          <w:szCs w:val="18"/>
        </w:rPr>
        <w:t xml:space="preserve"> eye, skin or tissue issues, allergies, over or under bites, herniations, a non</w:t>
      </w:r>
      <w:r w:rsidR="002244F9" w:rsidRPr="00B76897">
        <w:rPr>
          <w:rFonts w:asciiTheme="majorHAnsi" w:hAnsiTheme="majorHAnsi" w:cstheme="majorHAnsi"/>
          <w:color w:val="000000" w:themeColor="text1"/>
          <w:sz w:val="18"/>
          <w:szCs w:val="18"/>
        </w:rPr>
        <w:t>-</w:t>
      </w:r>
      <w:r w:rsidR="007C1CA8" w:rsidRPr="00B76897">
        <w:rPr>
          <w:rFonts w:asciiTheme="majorHAnsi" w:hAnsiTheme="majorHAnsi" w:cstheme="majorHAnsi"/>
          <w:color w:val="000000" w:themeColor="text1"/>
          <w:sz w:val="18"/>
          <w:szCs w:val="18"/>
        </w:rPr>
        <w:t>life-threatening open fontanel</w:t>
      </w:r>
      <w:r w:rsidR="00250964" w:rsidRPr="00B76897">
        <w:rPr>
          <w:rFonts w:asciiTheme="majorHAnsi" w:hAnsiTheme="majorHAnsi" w:cstheme="majorHAnsi"/>
          <w:color w:val="000000" w:themeColor="text1"/>
          <w:sz w:val="18"/>
          <w:szCs w:val="18"/>
        </w:rPr>
        <w:t>, non</w:t>
      </w:r>
      <w:r w:rsidR="002244F9" w:rsidRPr="00B76897">
        <w:rPr>
          <w:rFonts w:asciiTheme="majorHAnsi" w:hAnsiTheme="majorHAnsi" w:cstheme="majorHAnsi"/>
          <w:color w:val="000000" w:themeColor="text1"/>
          <w:sz w:val="18"/>
          <w:szCs w:val="18"/>
        </w:rPr>
        <w:t>-</w:t>
      </w:r>
      <w:r w:rsidR="00250964" w:rsidRPr="00B76897">
        <w:rPr>
          <w:rFonts w:asciiTheme="majorHAnsi" w:hAnsiTheme="majorHAnsi" w:cstheme="majorHAnsi"/>
          <w:color w:val="000000" w:themeColor="text1"/>
          <w:sz w:val="18"/>
          <w:szCs w:val="18"/>
        </w:rPr>
        <w:t>life</w:t>
      </w:r>
      <w:r w:rsidR="002244F9" w:rsidRPr="00B76897">
        <w:rPr>
          <w:rFonts w:asciiTheme="majorHAnsi" w:hAnsiTheme="majorHAnsi" w:cstheme="majorHAnsi"/>
          <w:color w:val="000000" w:themeColor="text1"/>
          <w:sz w:val="18"/>
          <w:szCs w:val="18"/>
        </w:rPr>
        <w:t>-</w:t>
      </w:r>
      <w:r w:rsidR="00250964" w:rsidRPr="00B76897">
        <w:rPr>
          <w:rFonts w:asciiTheme="majorHAnsi" w:hAnsiTheme="majorHAnsi" w:cstheme="majorHAnsi"/>
          <w:color w:val="000000" w:themeColor="text1"/>
          <w:sz w:val="18"/>
          <w:szCs w:val="18"/>
        </w:rPr>
        <w:t xml:space="preserve">threatening bone or joint disorders such as but not limited to luxating </w:t>
      </w:r>
      <w:proofErr w:type="spellStart"/>
      <w:r w:rsidR="00250964" w:rsidRPr="00B76897">
        <w:rPr>
          <w:rFonts w:asciiTheme="majorHAnsi" w:hAnsiTheme="majorHAnsi" w:cstheme="majorHAnsi"/>
          <w:color w:val="000000" w:themeColor="text1"/>
          <w:sz w:val="18"/>
          <w:szCs w:val="18"/>
        </w:rPr>
        <w:t>patellas</w:t>
      </w:r>
      <w:proofErr w:type="spellEnd"/>
      <w:r w:rsidR="00250964" w:rsidRPr="00B76897">
        <w:rPr>
          <w:rFonts w:asciiTheme="majorHAnsi" w:hAnsiTheme="majorHAnsi" w:cstheme="majorHAnsi"/>
          <w:color w:val="000000" w:themeColor="text1"/>
          <w:sz w:val="18"/>
          <w:szCs w:val="18"/>
        </w:rPr>
        <w:t xml:space="preserve"> (not requiring surgical intervention)</w:t>
      </w:r>
      <w:r w:rsidR="00020D40" w:rsidRPr="00B76897">
        <w:rPr>
          <w:rFonts w:asciiTheme="majorHAnsi" w:hAnsiTheme="majorHAnsi" w:cstheme="majorHAnsi"/>
          <w:color w:val="000000" w:themeColor="text1"/>
          <w:sz w:val="18"/>
          <w:szCs w:val="18"/>
        </w:rPr>
        <w:t xml:space="preserve"> and heart murmurs that are not life threatening.  Breeder cannot guarantee size or </w:t>
      </w:r>
      <w:r w:rsidR="00E80277" w:rsidRPr="00B76897">
        <w:rPr>
          <w:rFonts w:asciiTheme="majorHAnsi" w:hAnsiTheme="majorHAnsi" w:cstheme="majorHAnsi"/>
          <w:color w:val="000000" w:themeColor="text1"/>
          <w:sz w:val="18"/>
          <w:szCs w:val="18"/>
        </w:rPr>
        <w:t xml:space="preserve">conformation.  In addition, Breeder </w:t>
      </w:r>
      <w:r w:rsidR="00446035" w:rsidRPr="00B76897">
        <w:rPr>
          <w:rFonts w:asciiTheme="majorHAnsi" w:hAnsiTheme="majorHAnsi" w:cstheme="majorHAnsi"/>
          <w:color w:val="000000" w:themeColor="text1"/>
          <w:sz w:val="18"/>
          <w:szCs w:val="18"/>
        </w:rPr>
        <w:t>is not responsible for any vet charges the Buyer may incur in r</w:t>
      </w:r>
      <w:r w:rsidR="002244F9" w:rsidRPr="00B76897">
        <w:rPr>
          <w:rFonts w:asciiTheme="majorHAnsi" w:hAnsiTheme="majorHAnsi" w:cstheme="majorHAnsi"/>
          <w:color w:val="000000" w:themeColor="text1"/>
          <w:sz w:val="18"/>
          <w:szCs w:val="18"/>
        </w:rPr>
        <w:t xml:space="preserve">emoving dewclaws or tail docking.  </w:t>
      </w:r>
    </w:p>
    <w:p w14:paraId="3420A50D" w14:textId="6368A31C" w:rsidR="005F4AD2" w:rsidRDefault="005F4AD2" w:rsidP="002A13A6">
      <w:pPr>
        <w:rPr>
          <w:rFonts w:asciiTheme="majorHAnsi" w:hAnsiTheme="majorHAnsi" w:cstheme="majorHAnsi"/>
          <w:color w:val="000000" w:themeColor="text1"/>
          <w:sz w:val="18"/>
          <w:szCs w:val="18"/>
        </w:rPr>
      </w:pPr>
    </w:p>
    <w:p w14:paraId="40465CA3" w14:textId="2E0B6977" w:rsidR="005F4AD2" w:rsidRDefault="005F4AD2" w:rsidP="002A13A6">
      <w:pPr>
        <w:rPr>
          <w:rFonts w:asciiTheme="majorHAnsi" w:hAnsiTheme="majorHAnsi" w:cstheme="majorHAnsi"/>
          <w:color w:val="000000" w:themeColor="text1"/>
          <w:sz w:val="18"/>
          <w:szCs w:val="18"/>
        </w:rPr>
      </w:pPr>
      <w:r>
        <w:rPr>
          <w:rFonts w:asciiTheme="majorHAnsi" w:hAnsiTheme="majorHAnsi" w:cstheme="majorHAnsi"/>
          <w:b/>
          <w:bCs/>
          <w:color w:val="000000" w:themeColor="text1"/>
          <w:sz w:val="18"/>
          <w:szCs w:val="18"/>
        </w:rPr>
        <w:t xml:space="preserve">First Right of Refusal:  </w:t>
      </w:r>
      <w:r w:rsidR="0075613F">
        <w:rPr>
          <w:rFonts w:asciiTheme="majorHAnsi" w:hAnsiTheme="majorHAnsi" w:cstheme="majorHAnsi"/>
          <w:color w:val="000000" w:themeColor="text1"/>
          <w:sz w:val="18"/>
          <w:szCs w:val="18"/>
        </w:rPr>
        <w:t>Buyer agrees that the puppy will never be sold, leased or given to any pet shop, animal shelter, rescue, research lab or other similar facility.  In the event the Buyer decided they can no longer care for the dog, wishes to sell</w:t>
      </w:r>
      <w:r w:rsidR="00F42274">
        <w:rPr>
          <w:rFonts w:asciiTheme="majorHAnsi" w:hAnsiTheme="majorHAnsi" w:cstheme="majorHAnsi"/>
          <w:color w:val="000000" w:themeColor="text1"/>
          <w:sz w:val="18"/>
          <w:szCs w:val="18"/>
        </w:rPr>
        <w:t xml:space="preserve">, transfer ownership, give the puppy/dog away, the Buyer agrees to notify the Breeder immediately and Breeder is to be given the “FIRST RIGHT” of refusal.  If Breeder exercises this right, ownership shall be legally transferred to Breeder and once the Breeder has found an </w:t>
      </w:r>
      <w:r w:rsidR="006805EA">
        <w:rPr>
          <w:rFonts w:asciiTheme="majorHAnsi" w:hAnsiTheme="majorHAnsi" w:cstheme="majorHAnsi"/>
          <w:color w:val="000000" w:themeColor="text1"/>
          <w:sz w:val="18"/>
          <w:szCs w:val="18"/>
        </w:rPr>
        <w:t xml:space="preserve">appropriate home for the dog, half of what it is resold for will be returned to Buyer.  All registrations papers, immunizations papers, microchip registration papers, etc. must be returned with the puppy and cost of shipping shall be at Buyer’s expense. </w:t>
      </w:r>
    </w:p>
    <w:p w14:paraId="06D9C649" w14:textId="6B98A001" w:rsidR="0091779E" w:rsidRDefault="0091779E" w:rsidP="002A13A6">
      <w:pPr>
        <w:rPr>
          <w:rFonts w:asciiTheme="majorHAnsi" w:hAnsiTheme="majorHAnsi" w:cstheme="majorHAnsi"/>
          <w:color w:val="000000" w:themeColor="text1"/>
          <w:sz w:val="18"/>
          <w:szCs w:val="18"/>
        </w:rPr>
      </w:pPr>
    </w:p>
    <w:p w14:paraId="59E6A7C7" w14:textId="69F72C3C" w:rsidR="0091779E" w:rsidRDefault="0091779E" w:rsidP="002A13A6">
      <w:pPr>
        <w:rPr>
          <w:rFonts w:asciiTheme="majorHAnsi" w:hAnsiTheme="majorHAnsi" w:cstheme="majorHAnsi"/>
          <w:color w:val="000000" w:themeColor="text1"/>
          <w:sz w:val="18"/>
          <w:szCs w:val="18"/>
        </w:rPr>
      </w:pPr>
      <w:r>
        <w:rPr>
          <w:rFonts w:asciiTheme="majorHAnsi" w:hAnsiTheme="majorHAnsi" w:cstheme="majorHAnsi"/>
          <w:b/>
          <w:bCs/>
          <w:color w:val="000000" w:themeColor="text1"/>
          <w:sz w:val="18"/>
          <w:szCs w:val="18"/>
        </w:rPr>
        <w:t xml:space="preserve">Abuse/Neglect:  </w:t>
      </w:r>
      <w:r>
        <w:rPr>
          <w:rFonts w:asciiTheme="majorHAnsi" w:hAnsiTheme="majorHAnsi" w:cstheme="majorHAnsi"/>
          <w:color w:val="000000" w:themeColor="text1"/>
          <w:sz w:val="18"/>
          <w:szCs w:val="18"/>
        </w:rPr>
        <w:t>In the event that the dog is mistreated</w:t>
      </w:r>
      <w:r w:rsidR="00B449DD">
        <w:rPr>
          <w:rFonts w:asciiTheme="majorHAnsi" w:hAnsiTheme="majorHAnsi" w:cstheme="majorHAnsi"/>
          <w:color w:val="000000" w:themeColor="text1"/>
          <w:sz w:val="18"/>
          <w:szCs w:val="18"/>
        </w:rPr>
        <w:t>, neglected, abused in any way, kept outside in extreme heat or extreme cold conditions, kept on wire flooring, Breeder has the right to rescue the dog immediately, with no notice or compensation to Buyer.  Buyer shall voluntarily surrender the dog</w:t>
      </w:r>
      <w:r w:rsidR="00575BD3">
        <w:rPr>
          <w:rFonts w:asciiTheme="majorHAnsi" w:hAnsiTheme="majorHAnsi" w:cstheme="majorHAnsi"/>
          <w:color w:val="000000" w:themeColor="text1"/>
          <w:sz w:val="18"/>
          <w:szCs w:val="18"/>
        </w:rPr>
        <w:t>, and any registration papers, microchip records and health records.</w:t>
      </w:r>
    </w:p>
    <w:p w14:paraId="4A68E1CC" w14:textId="731CA9F1" w:rsidR="00575BD3" w:rsidRDefault="00575BD3" w:rsidP="002A13A6">
      <w:pPr>
        <w:rPr>
          <w:rFonts w:asciiTheme="majorHAnsi" w:hAnsiTheme="majorHAnsi" w:cstheme="majorHAnsi"/>
          <w:color w:val="000000" w:themeColor="text1"/>
          <w:sz w:val="18"/>
          <w:szCs w:val="18"/>
        </w:rPr>
      </w:pPr>
    </w:p>
    <w:p w14:paraId="663647A3" w14:textId="4AD5AA09" w:rsidR="00192323" w:rsidRDefault="00192323" w:rsidP="00192323">
      <w:pPr>
        <w:rPr>
          <w:rFonts w:asciiTheme="majorHAnsi" w:hAnsiTheme="majorHAnsi" w:cstheme="majorHAnsi"/>
          <w:color w:val="000000" w:themeColor="text1"/>
          <w:sz w:val="20"/>
          <w:szCs w:val="20"/>
          <w:u w:val="single"/>
        </w:rPr>
      </w:pPr>
      <w:r>
        <w:rPr>
          <w:rFonts w:asciiTheme="majorHAnsi" w:hAnsiTheme="majorHAnsi" w:cstheme="majorHAnsi"/>
          <w:b/>
          <w:bCs/>
          <w:color w:val="000000" w:themeColor="text1"/>
          <w:sz w:val="20"/>
          <w:szCs w:val="20"/>
        </w:rPr>
        <w:t>Notes:</w:t>
      </w:r>
      <w:r>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u w:val="single"/>
        </w:rPr>
        <w:t xml:space="preserve">   </w:t>
      </w:r>
      <w:r w:rsidR="0013227E">
        <w:rPr>
          <w:rFonts w:asciiTheme="majorHAnsi" w:hAnsiTheme="majorHAnsi" w:cstheme="majorHAnsi"/>
          <w:color w:val="000000" w:themeColor="text1"/>
          <w:sz w:val="20"/>
          <w:szCs w:val="20"/>
          <w:u w:val="single"/>
        </w:rPr>
        <w:t xml:space="preserve">                                                                                                                                                                                          </w:t>
      </w:r>
      <w:proofErr w:type="gramStart"/>
      <w:r w:rsidR="0013227E">
        <w:rPr>
          <w:rFonts w:asciiTheme="majorHAnsi" w:hAnsiTheme="majorHAnsi" w:cstheme="majorHAnsi"/>
          <w:color w:val="000000" w:themeColor="text1"/>
          <w:sz w:val="20"/>
          <w:szCs w:val="20"/>
          <w:u w:val="single"/>
        </w:rPr>
        <w:t xml:space="preserve">  </w:t>
      </w:r>
      <w:r w:rsidR="00AE3DFE">
        <w:rPr>
          <w:rFonts w:asciiTheme="majorHAnsi" w:hAnsiTheme="majorHAnsi" w:cstheme="majorHAnsi"/>
          <w:color w:val="000000" w:themeColor="text1"/>
          <w:sz w:val="20"/>
          <w:szCs w:val="20"/>
          <w:u w:val="single"/>
        </w:rPr>
        <w:t>.</w:t>
      </w:r>
      <w:proofErr w:type="gramEnd"/>
    </w:p>
    <w:p w14:paraId="4B671C9E" w14:textId="77777777" w:rsidR="00192323" w:rsidRDefault="00192323" w:rsidP="00192323">
      <w:pPr>
        <w:rPr>
          <w:rFonts w:asciiTheme="majorHAnsi" w:hAnsiTheme="majorHAnsi" w:cstheme="majorHAnsi"/>
          <w:i/>
          <w:iCs/>
          <w:color w:val="000000" w:themeColor="text1"/>
          <w:sz w:val="16"/>
          <w:szCs w:val="16"/>
        </w:rPr>
      </w:pPr>
    </w:p>
    <w:p w14:paraId="2DB0799D" w14:textId="77777777" w:rsidR="00192323" w:rsidRDefault="00192323" w:rsidP="002A13A6">
      <w:pPr>
        <w:rPr>
          <w:rFonts w:asciiTheme="majorHAnsi" w:hAnsiTheme="majorHAnsi" w:cstheme="majorHAnsi"/>
          <w:color w:val="000000" w:themeColor="text1"/>
          <w:sz w:val="18"/>
          <w:szCs w:val="18"/>
        </w:rPr>
      </w:pPr>
    </w:p>
    <w:p w14:paraId="25FB3C31" w14:textId="79CA4793" w:rsidR="00575BD3" w:rsidRDefault="00575BD3" w:rsidP="002A13A6">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THIS DOCUMENT IS A LEGALLY-BINDING DOCUMENT.  ANY COURT COSTS AND ATTORNEY FEES NECESSARY TO ENFORCE THIS CONTRACT SHALL BE PAID BY BUYER IN THE STATE OF </w:t>
      </w:r>
      <w:r w:rsidR="00B12475">
        <w:rPr>
          <w:rFonts w:asciiTheme="majorHAnsi" w:hAnsiTheme="majorHAnsi" w:cstheme="majorHAnsi"/>
          <w:color w:val="000000" w:themeColor="text1"/>
          <w:sz w:val="18"/>
          <w:szCs w:val="18"/>
        </w:rPr>
        <w:t>OHIO</w:t>
      </w:r>
      <w:r>
        <w:rPr>
          <w:rFonts w:asciiTheme="majorHAnsi" w:hAnsiTheme="majorHAnsi" w:cstheme="majorHAnsi"/>
          <w:color w:val="000000" w:themeColor="text1"/>
          <w:sz w:val="18"/>
          <w:szCs w:val="18"/>
        </w:rPr>
        <w:t xml:space="preserve"> AND THE LAWS OF THE STATE OF </w:t>
      </w:r>
      <w:r w:rsidR="00B12475">
        <w:rPr>
          <w:rFonts w:asciiTheme="majorHAnsi" w:hAnsiTheme="majorHAnsi" w:cstheme="majorHAnsi"/>
          <w:color w:val="000000" w:themeColor="text1"/>
          <w:sz w:val="18"/>
          <w:szCs w:val="18"/>
        </w:rPr>
        <w:t>OHIO</w:t>
      </w:r>
      <w:r>
        <w:rPr>
          <w:rFonts w:asciiTheme="majorHAnsi" w:hAnsiTheme="majorHAnsi" w:cstheme="majorHAnsi"/>
          <w:color w:val="000000" w:themeColor="text1"/>
          <w:sz w:val="18"/>
          <w:szCs w:val="18"/>
        </w:rPr>
        <w:t xml:space="preserve">, </w:t>
      </w:r>
      <w:r w:rsidR="00B12475">
        <w:rPr>
          <w:rFonts w:asciiTheme="majorHAnsi" w:hAnsiTheme="majorHAnsi" w:cstheme="majorHAnsi"/>
          <w:color w:val="000000" w:themeColor="text1"/>
          <w:sz w:val="18"/>
          <w:szCs w:val="18"/>
        </w:rPr>
        <w:t>COSHOCTON</w:t>
      </w:r>
      <w:r>
        <w:rPr>
          <w:rFonts w:asciiTheme="majorHAnsi" w:hAnsiTheme="majorHAnsi" w:cstheme="majorHAnsi"/>
          <w:color w:val="000000" w:themeColor="text1"/>
          <w:sz w:val="18"/>
          <w:szCs w:val="18"/>
        </w:rPr>
        <w:t xml:space="preserve"> COUNTY, UNITED STATES OF AMERICA</w:t>
      </w:r>
      <w:r w:rsidR="00ED668A">
        <w:rPr>
          <w:rFonts w:asciiTheme="majorHAnsi" w:hAnsiTheme="majorHAnsi" w:cstheme="majorHAnsi"/>
          <w:color w:val="000000" w:themeColor="text1"/>
          <w:sz w:val="18"/>
          <w:szCs w:val="18"/>
        </w:rPr>
        <w:t xml:space="preserve"> WILL GOVERN THE INTERPRATATION OF THIS CONTRACT. </w:t>
      </w:r>
    </w:p>
    <w:p w14:paraId="2EA08080" w14:textId="5E6E8CD5" w:rsidR="00ED668A" w:rsidRDefault="00ED668A" w:rsidP="002A13A6">
      <w:pPr>
        <w:rPr>
          <w:rFonts w:asciiTheme="majorHAnsi" w:hAnsiTheme="majorHAnsi" w:cstheme="majorHAnsi"/>
          <w:color w:val="000000" w:themeColor="text1"/>
          <w:sz w:val="18"/>
          <w:szCs w:val="18"/>
        </w:rPr>
      </w:pPr>
    </w:p>
    <w:p w14:paraId="521DBB84" w14:textId="1A4F489C" w:rsidR="00ED668A" w:rsidRDefault="00ED668A" w:rsidP="002A13A6">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THIS GUARANTEE APPLIES TO ORIGINAL BUYER </w:t>
      </w:r>
      <w:r w:rsidR="00B12475">
        <w:rPr>
          <w:rFonts w:asciiTheme="majorHAnsi" w:hAnsiTheme="majorHAnsi" w:cstheme="majorHAnsi"/>
          <w:color w:val="000000" w:themeColor="text1"/>
          <w:sz w:val="18"/>
          <w:szCs w:val="18"/>
        </w:rPr>
        <w:t>ONLY AND</w:t>
      </w:r>
      <w:r>
        <w:rPr>
          <w:rFonts w:asciiTheme="majorHAnsi" w:hAnsiTheme="majorHAnsi" w:cstheme="majorHAnsi"/>
          <w:color w:val="000000" w:themeColor="text1"/>
          <w:sz w:val="18"/>
          <w:szCs w:val="18"/>
        </w:rPr>
        <w:t xml:space="preserve"> IS NOT TRANSFERABLE.  THERE ARE NO OTHER WARRANTIES</w:t>
      </w:r>
      <w:r w:rsidR="003F4F14">
        <w:rPr>
          <w:rFonts w:asciiTheme="majorHAnsi" w:hAnsiTheme="majorHAnsi" w:cstheme="majorHAnsi"/>
          <w:color w:val="000000" w:themeColor="text1"/>
          <w:sz w:val="18"/>
          <w:szCs w:val="18"/>
        </w:rPr>
        <w:t>, EXPRESSED OR IMPLIED EXCEPT AS CONTAINED HEREIN.</w:t>
      </w:r>
    </w:p>
    <w:p w14:paraId="27A9F338" w14:textId="3DE47D17" w:rsidR="003F4F14" w:rsidRDefault="003F4F14" w:rsidP="002A13A6">
      <w:pPr>
        <w:rPr>
          <w:rFonts w:asciiTheme="majorHAnsi" w:hAnsiTheme="majorHAnsi" w:cstheme="majorHAnsi"/>
          <w:color w:val="000000" w:themeColor="text1"/>
          <w:sz w:val="18"/>
          <w:szCs w:val="18"/>
        </w:rPr>
      </w:pPr>
    </w:p>
    <w:p w14:paraId="019FBBB8" w14:textId="0B70FEB6" w:rsidR="003F4F14" w:rsidRPr="00192323" w:rsidRDefault="003F4F14" w:rsidP="002A13A6">
      <w:pPr>
        <w:rPr>
          <w:rFonts w:asciiTheme="majorHAnsi" w:hAnsiTheme="majorHAnsi" w:cstheme="majorHAnsi"/>
          <w:color w:val="000000" w:themeColor="text1"/>
          <w:sz w:val="14"/>
          <w:szCs w:val="14"/>
        </w:rPr>
      </w:pPr>
      <w:r w:rsidRPr="00192323">
        <w:rPr>
          <w:rFonts w:asciiTheme="majorHAnsi" w:hAnsiTheme="majorHAnsi" w:cstheme="majorHAnsi"/>
          <w:color w:val="000000" w:themeColor="text1"/>
          <w:sz w:val="14"/>
          <w:szCs w:val="14"/>
        </w:rPr>
        <w:t xml:space="preserve">I, the Buyer of a puppy from </w:t>
      </w:r>
      <w:r w:rsidR="00B12475">
        <w:rPr>
          <w:rFonts w:asciiTheme="majorHAnsi" w:hAnsiTheme="majorHAnsi" w:cstheme="majorHAnsi"/>
          <w:color w:val="000000" w:themeColor="text1"/>
          <w:sz w:val="14"/>
          <w:szCs w:val="14"/>
        </w:rPr>
        <w:t>Twilight Farms</w:t>
      </w:r>
      <w:r w:rsidRPr="00192323">
        <w:rPr>
          <w:rFonts w:asciiTheme="majorHAnsi" w:hAnsiTheme="majorHAnsi" w:cstheme="majorHAnsi"/>
          <w:color w:val="000000" w:themeColor="text1"/>
          <w:sz w:val="14"/>
          <w:szCs w:val="14"/>
        </w:rPr>
        <w:t>, hereby acknowledge that I have received a copy of this contract and agreement and hereby acknowledge by signing below</w:t>
      </w:r>
      <w:r w:rsidR="00192323" w:rsidRPr="00192323">
        <w:rPr>
          <w:rFonts w:asciiTheme="majorHAnsi" w:hAnsiTheme="majorHAnsi" w:cstheme="majorHAnsi"/>
          <w:color w:val="000000" w:themeColor="text1"/>
          <w:sz w:val="14"/>
          <w:szCs w:val="14"/>
        </w:rPr>
        <w:t xml:space="preserve">, that I have read, </w:t>
      </w:r>
      <w:proofErr w:type="gramStart"/>
      <w:r w:rsidR="00192323" w:rsidRPr="00192323">
        <w:rPr>
          <w:rFonts w:asciiTheme="majorHAnsi" w:hAnsiTheme="majorHAnsi" w:cstheme="majorHAnsi"/>
          <w:color w:val="000000" w:themeColor="text1"/>
          <w:sz w:val="14"/>
          <w:szCs w:val="14"/>
        </w:rPr>
        <w:t>understand</w:t>
      </w:r>
      <w:proofErr w:type="gramEnd"/>
      <w:r w:rsidR="00192323" w:rsidRPr="00192323">
        <w:rPr>
          <w:rFonts w:asciiTheme="majorHAnsi" w:hAnsiTheme="majorHAnsi" w:cstheme="majorHAnsi"/>
          <w:color w:val="000000" w:themeColor="text1"/>
          <w:sz w:val="14"/>
          <w:szCs w:val="14"/>
        </w:rPr>
        <w:t xml:space="preserve"> and agree to all terms of this contract in its entirety.</w:t>
      </w:r>
    </w:p>
    <w:p w14:paraId="42987DA2" w14:textId="6F188471" w:rsidR="00BD6493" w:rsidRPr="00B76897" w:rsidRDefault="00BD6493" w:rsidP="002A13A6">
      <w:pPr>
        <w:rPr>
          <w:rFonts w:asciiTheme="majorHAnsi" w:hAnsiTheme="majorHAnsi" w:cstheme="majorHAnsi"/>
          <w:color w:val="000000" w:themeColor="text1"/>
          <w:sz w:val="18"/>
          <w:szCs w:val="18"/>
        </w:rPr>
      </w:pPr>
    </w:p>
    <w:p w14:paraId="551B950C" w14:textId="3FB48DA1" w:rsidR="009B6567" w:rsidRDefault="009B6567" w:rsidP="002A13A6">
      <w:pPr>
        <w:rPr>
          <w:rFonts w:asciiTheme="majorHAnsi" w:hAnsiTheme="majorHAnsi" w:cstheme="majorHAnsi"/>
          <w:i/>
          <w:iCs/>
          <w:color w:val="000000" w:themeColor="text1"/>
          <w:sz w:val="16"/>
          <w:szCs w:val="16"/>
        </w:rPr>
      </w:pPr>
      <w:r>
        <w:rPr>
          <w:rFonts w:asciiTheme="majorHAnsi" w:hAnsiTheme="majorHAnsi" w:cstheme="majorHAnsi"/>
          <w:i/>
          <w:iCs/>
          <w:color w:val="000000" w:themeColor="text1"/>
          <w:sz w:val="16"/>
          <w:szCs w:val="16"/>
        </w:rPr>
        <w:t>This is the entire agreement between the parties and is valid and agreed to by all parties.  All parties have read, understood, and agreed to this contract in full by signing below.</w:t>
      </w:r>
    </w:p>
    <w:p w14:paraId="0CAA2C5D" w14:textId="77749B36" w:rsidR="009B6567" w:rsidRDefault="009B6567" w:rsidP="002A13A6">
      <w:pPr>
        <w:rPr>
          <w:rFonts w:asciiTheme="majorHAnsi" w:hAnsiTheme="majorHAnsi" w:cstheme="majorHAnsi"/>
          <w:i/>
          <w:iCs/>
          <w:color w:val="000000" w:themeColor="text1"/>
          <w:sz w:val="16"/>
          <w:szCs w:val="16"/>
        </w:rPr>
      </w:pPr>
    </w:p>
    <w:p w14:paraId="4F7365FF" w14:textId="191CB963" w:rsidR="009B6567" w:rsidRDefault="009B6567" w:rsidP="002A13A6">
      <w:pPr>
        <w:rPr>
          <w:rFonts w:asciiTheme="majorHAnsi" w:hAnsiTheme="majorHAnsi" w:cstheme="majorHAnsi"/>
          <w:b/>
          <w:bCs/>
          <w:color w:val="000000" w:themeColor="text1"/>
          <w:sz w:val="20"/>
          <w:szCs w:val="20"/>
        </w:rPr>
      </w:pPr>
    </w:p>
    <w:p w14:paraId="7E00C4F5" w14:textId="7E90DB78" w:rsidR="009B6567" w:rsidRDefault="009B6567" w:rsidP="002A13A6">
      <w:pPr>
        <w:rPr>
          <w:rFonts w:asciiTheme="majorHAnsi" w:hAnsiTheme="majorHAnsi" w:cstheme="majorHAnsi"/>
          <w:b/>
          <w:bCs/>
          <w:color w:val="000000" w:themeColor="text1"/>
          <w:sz w:val="20"/>
          <w:szCs w:val="20"/>
        </w:rPr>
      </w:pPr>
    </w:p>
    <w:p w14:paraId="16407D29" w14:textId="42388761" w:rsidR="009B6567" w:rsidRDefault="009B6567" w:rsidP="002A13A6">
      <w:pPr>
        <w:rPr>
          <w:rFonts w:asciiTheme="majorHAnsi" w:hAnsiTheme="majorHAnsi" w:cstheme="majorHAnsi"/>
          <w:color w:val="000000" w:themeColor="text1"/>
          <w:sz w:val="20"/>
          <w:szCs w:val="20"/>
          <w:u w:val="single"/>
        </w:rPr>
      </w:pPr>
      <w:r>
        <w:rPr>
          <w:rFonts w:asciiTheme="majorHAnsi" w:hAnsiTheme="majorHAnsi" w:cstheme="majorHAnsi"/>
          <w:b/>
          <w:bCs/>
          <w:color w:val="000000" w:themeColor="text1"/>
          <w:sz w:val="20"/>
          <w:szCs w:val="20"/>
        </w:rPr>
        <w:t xml:space="preserve">Breeder: </w:t>
      </w:r>
      <w:r>
        <w:rPr>
          <w:rFonts w:asciiTheme="majorHAnsi" w:hAnsiTheme="majorHAnsi" w:cstheme="majorHAnsi"/>
          <w:color w:val="000000" w:themeColor="text1"/>
          <w:sz w:val="20"/>
          <w:szCs w:val="20"/>
          <w:u w:val="single"/>
        </w:rPr>
        <w:t xml:space="preserve">                                                 </w:t>
      </w:r>
      <w:proofErr w:type="gramStart"/>
      <w:r>
        <w:rPr>
          <w:rFonts w:asciiTheme="majorHAnsi" w:hAnsiTheme="majorHAnsi" w:cstheme="majorHAnsi"/>
          <w:color w:val="000000" w:themeColor="text1"/>
          <w:sz w:val="20"/>
          <w:szCs w:val="20"/>
          <w:u w:val="single"/>
        </w:rPr>
        <w:tab/>
      </w:r>
      <w:r>
        <w:rPr>
          <w:rFonts w:asciiTheme="majorHAnsi" w:hAnsiTheme="majorHAnsi" w:cstheme="majorHAnsi"/>
          <w:color w:val="000000" w:themeColor="text1"/>
          <w:sz w:val="20"/>
          <w:szCs w:val="20"/>
        </w:rPr>
        <w:t xml:space="preserve">  </w:t>
      </w:r>
      <w:r>
        <w:rPr>
          <w:rFonts w:asciiTheme="majorHAnsi" w:hAnsiTheme="majorHAnsi" w:cstheme="majorHAnsi"/>
          <w:b/>
          <w:bCs/>
          <w:color w:val="000000" w:themeColor="text1"/>
          <w:sz w:val="20"/>
          <w:szCs w:val="20"/>
        </w:rPr>
        <w:t>Buyer</w:t>
      </w:r>
      <w:proofErr w:type="gramEnd"/>
      <w:r>
        <w:rPr>
          <w:rFonts w:asciiTheme="majorHAnsi" w:hAnsiTheme="majorHAnsi" w:cstheme="majorHAnsi"/>
          <w:b/>
          <w:bCs/>
          <w:color w:val="000000" w:themeColor="text1"/>
          <w:sz w:val="20"/>
          <w:szCs w:val="20"/>
        </w:rPr>
        <w:t xml:space="preserve">: </w:t>
      </w:r>
      <w:r>
        <w:rPr>
          <w:rFonts w:asciiTheme="majorHAnsi" w:hAnsiTheme="majorHAnsi" w:cstheme="majorHAnsi"/>
          <w:b/>
          <w:bCs/>
          <w:color w:val="000000" w:themeColor="text1"/>
          <w:sz w:val="20"/>
          <w:szCs w:val="20"/>
          <w:u w:val="single"/>
        </w:rPr>
        <w:t xml:space="preserve">                                                    </w:t>
      </w:r>
      <w:r>
        <w:rPr>
          <w:rFonts w:asciiTheme="majorHAnsi" w:hAnsiTheme="majorHAnsi" w:cstheme="majorHAnsi"/>
          <w:b/>
          <w:bCs/>
          <w:color w:val="000000" w:themeColor="text1"/>
          <w:sz w:val="20"/>
          <w:szCs w:val="20"/>
          <w:u w:val="single"/>
        </w:rPr>
        <w:tab/>
      </w:r>
      <w:r>
        <w:rPr>
          <w:rFonts w:asciiTheme="majorHAnsi" w:hAnsiTheme="majorHAnsi" w:cstheme="majorHAnsi"/>
          <w:b/>
          <w:bCs/>
          <w:color w:val="000000" w:themeColor="text1"/>
          <w:sz w:val="20"/>
          <w:szCs w:val="20"/>
        </w:rPr>
        <w:t xml:space="preserve">  Date: </w:t>
      </w:r>
      <w:r>
        <w:rPr>
          <w:rFonts w:asciiTheme="majorHAnsi" w:hAnsiTheme="majorHAnsi" w:cstheme="majorHAnsi"/>
          <w:color w:val="000000" w:themeColor="text1"/>
          <w:sz w:val="20"/>
          <w:szCs w:val="20"/>
          <w:u w:val="single"/>
        </w:rPr>
        <w:t xml:space="preserve">                                  .</w:t>
      </w:r>
    </w:p>
    <w:p w14:paraId="0DAE7C2B" w14:textId="6A0BCF55" w:rsidR="009B6567" w:rsidRDefault="009B6567" w:rsidP="002A13A6">
      <w:pPr>
        <w:rPr>
          <w:rFonts w:asciiTheme="majorHAnsi" w:hAnsiTheme="majorHAnsi" w:cstheme="majorHAnsi"/>
          <w:color w:val="000000" w:themeColor="text1"/>
          <w:sz w:val="20"/>
          <w:szCs w:val="20"/>
        </w:rPr>
      </w:pPr>
    </w:p>
    <w:p w14:paraId="621DD9AD" w14:textId="352180B9" w:rsidR="00FC6121" w:rsidRDefault="00192323" w:rsidP="002A13A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Page # 2</w:t>
      </w:r>
    </w:p>
    <w:p w14:paraId="3602E10E" w14:textId="2780A763" w:rsidR="00FC6121" w:rsidRDefault="00FC6121" w:rsidP="002A13A6">
      <w:pPr>
        <w:rPr>
          <w:rFonts w:asciiTheme="majorHAnsi" w:hAnsiTheme="majorHAnsi" w:cstheme="majorHAnsi"/>
          <w:color w:val="000000" w:themeColor="text1"/>
          <w:sz w:val="20"/>
          <w:szCs w:val="20"/>
        </w:rPr>
      </w:pPr>
    </w:p>
    <w:p w14:paraId="0DA23784" w14:textId="23387F6C" w:rsidR="00FC6121" w:rsidRDefault="00FC6121" w:rsidP="002A13A6">
      <w:pPr>
        <w:rPr>
          <w:rFonts w:asciiTheme="majorHAnsi" w:hAnsiTheme="majorHAnsi" w:cstheme="majorHAnsi"/>
          <w:color w:val="000000" w:themeColor="text1"/>
          <w:sz w:val="20"/>
          <w:szCs w:val="20"/>
        </w:rPr>
      </w:pPr>
    </w:p>
    <w:p w14:paraId="497D1C1D" w14:textId="5FAC621E" w:rsidR="00FC6121" w:rsidRDefault="00FC6121" w:rsidP="002A13A6">
      <w:pPr>
        <w:rPr>
          <w:rFonts w:asciiTheme="majorHAnsi" w:hAnsiTheme="majorHAnsi" w:cstheme="majorHAnsi"/>
          <w:color w:val="000000" w:themeColor="text1"/>
          <w:sz w:val="20"/>
          <w:szCs w:val="20"/>
        </w:rPr>
      </w:pPr>
    </w:p>
    <w:p w14:paraId="733D1414" w14:textId="77777777" w:rsidR="00FC6121" w:rsidRPr="009B6567" w:rsidRDefault="00FC6121" w:rsidP="002A13A6">
      <w:pPr>
        <w:rPr>
          <w:rFonts w:asciiTheme="majorHAnsi" w:hAnsiTheme="majorHAnsi" w:cstheme="majorHAnsi"/>
          <w:color w:val="000000" w:themeColor="text1"/>
          <w:sz w:val="20"/>
          <w:szCs w:val="20"/>
        </w:rPr>
      </w:pPr>
    </w:p>
    <w:sectPr w:rsidR="00FC6121" w:rsidRPr="009B6567" w:rsidSect="0001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A6"/>
    <w:rsid w:val="0001165E"/>
    <w:rsid w:val="00014252"/>
    <w:rsid w:val="00020D40"/>
    <w:rsid w:val="00022311"/>
    <w:rsid w:val="00031C47"/>
    <w:rsid w:val="0005346F"/>
    <w:rsid w:val="00055B62"/>
    <w:rsid w:val="000D72B2"/>
    <w:rsid w:val="000E34DF"/>
    <w:rsid w:val="001003C2"/>
    <w:rsid w:val="0013227E"/>
    <w:rsid w:val="00133E03"/>
    <w:rsid w:val="0013775D"/>
    <w:rsid w:val="00141581"/>
    <w:rsid w:val="0014655A"/>
    <w:rsid w:val="00157363"/>
    <w:rsid w:val="00172F95"/>
    <w:rsid w:val="001860A0"/>
    <w:rsid w:val="00186575"/>
    <w:rsid w:val="00192323"/>
    <w:rsid w:val="002230BF"/>
    <w:rsid w:val="002244F9"/>
    <w:rsid w:val="00226713"/>
    <w:rsid w:val="00250964"/>
    <w:rsid w:val="00260B7B"/>
    <w:rsid w:val="00282925"/>
    <w:rsid w:val="002A13A6"/>
    <w:rsid w:val="002C6A09"/>
    <w:rsid w:val="002D2FF2"/>
    <w:rsid w:val="002E255D"/>
    <w:rsid w:val="002E269B"/>
    <w:rsid w:val="002F145D"/>
    <w:rsid w:val="003127CF"/>
    <w:rsid w:val="00346045"/>
    <w:rsid w:val="003658D8"/>
    <w:rsid w:val="00387E72"/>
    <w:rsid w:val="003A57B2"/>
    <w:rsid w:val="003A793E"/>
    <w:rsid w:val="003B5DCD"/>
    <w:rsid w:val="003D1746"/>
    <w:rsid w:val="003F4F14"/>
    <w:rsid w:val="003F67E8"/>
    <w:rsid w:val="00407BEC"/>
    <w:rsid w:val="00446035"/>
    <w:rsid w:val="00447D72"/>
    <w:rsid w:val="00485839"/>
    <w:rsid w:val="004975ED"/>
    <w:rsid w:val="004A0BFC"/>
    <w:rsid w:val="004D7869"/>
    <w:rsid w:val="004E24EA"/>
    <w:rsid w:val="00511F53"/>
    <w:rsid w:val="005577EA"/>
    <w:rsid w:val="00575BD3"/>
    <w:rsid w:val="005774C4"/>
    <w:rsid w:val="005A1331"/>
    <w:rsid w:val="005B78D3"/>
    <w:rsid w:val="005C399C"/>
    <w:rsid w:val="005D2B26"/>
    <w:rsid w:val="005F4AD2"/>
    <w:rsid w:val="00603E60"/>
    <w:rsid w:val="00626D55"/>
    <w:rsid w:val="00627EC6"/>
    <w:rsid w:val="00636502"/>
    <w:rsid w:val="00666A51"/>
    <w:rsid w:val="006805EA"/>
    <w:rsid w:val="00695214"/>
    <w:rsid w:val="006A34B2"/>
    <w:rsid w:val="006A7C65"/>
    <w:rsid w:val="006B13F1"/>
    <w:rsid w:val="006E50B1"/>
    <w:rsid w:val="00703119"/>
    <w:rsid w:val="00721CBD"/>
    <w:rsid w:val="00727AB7"/>
    <w:rsid w:val="007420D9"/>
    <w:rsid w:val="00755889"/>
    <w:rsid w:val="0075613F"/>
    <w:rsid w:val="007C14BB"/>
    <w:rsid w:val="007C1CA8"/>
    <w:rsid w:val="00830972"/>
    <w:rsid w:val="00844F0E"/>
    <w:rsid w:val="00863B86"/>
    <w:rsid w:val="00864BBB"/>
    <w:rsid w:val="00876264"/>
    <w:rsid w:val="008B0EDF"/>
    <w:rsid w:val="008C727E"/>
    <w:rsid w:val="008D02D1"/>
    <w:rsid w:val="008E172E"/>
    <w:rsid w:val="0091779E"/>
    <w:rsid w:val="00921415"/>
    <w:rsid w:val="009973A4"/>
    <w:rsid w:val="009A69B1"/>
    <w:rsid w:val="009B6567"/>
    <w:rsid w:val="009B7413"/>
    <w:rsid w:val="009B7907"/>
    <w:rsid w:val="009D6EB4"/>
    <w:rsid w:val="00A4095B"/>
    <w:rsid w:val="00A41C4D"/>
    <w:rsid w:val="00A420DE"/>
    <w:rsid w:val="00A54238"/>
    <w:rsid w:val="00A57732"/>
    <w:rsid w:val="00A609E8"/>
    <w:rsid w:val="00A83205"/>
    <w:rsid w:val="00A84B04"/>
    <w:rsid w:val="00AD4255"/>
    <w:rsid w:val="00AE3DFE"/>
    <w:rsid w:val="00B06953"/>
    <w:rsid w:val="00B12475"/>
    <w:rsid w:val="00B32376"/>
    <w:rsid w:val="00B3579A"/>
    <w:rsid w:val="00B41724"/>
    <w:rsid w:val="00B449DD"/>
    <w:rsid w:val="00B44A88"/>
    <w:rsid w:val="00B5146F"/>
    <w:rsid w:val="00B52DE8"/>
    <w:rsid w:val="00B57AEA"/>
    <w:rsid w:val="00B7489D"/>
    <w:rsid w:val="00B76897"/>
    <w:rsid w:val="00BA17A3"/>
    <w:rsid w:val="00BA6CBD"/>
    <w:rsid w:val="00BB214B"/>
    <w:rsid w:val="00BD6493"/>
    <w:rsid w:val="00BF2C95"/>
    <w:rsid w:val="00C04F0F"/>
    <w:rsid w:val="00C36417"/>
    <w:rsid w:val="00C40FD5"/>
    <w:rsid w:val="00C45BD9"/>
    <w:rsid w:val="00C76027"/>
    <w:rsid w:val="00C76390"/>
    <w:rsid w:val="00C82723"/>
    <w:rsid w:val="00CA2440"/>
    <w:rsid w:val="00CF3E6E"/>
    <w:rsid w:val="00D12B0C"/>
    <w:rsid w:val="00D2297B"/>
    <w:rsid w:val="00D53C87"/>
    <w:rsid w:val="00D76CD3"/>
    <w:rsid w:val="00E036A2"/>
    <w:rsid w:val="00E17FA3"/>
    <w:rsid w:val="00E26594"/>
    <w:rsid w:val="00E72C04"/>
    <w:rsid w:val="00E774D0"/>
    <w:rsid w:val="00E80277"/>
    <w:rsid w:val="00E8234E"/>
    <w:rsid w:val="00E90768"/>
    <w:rsid w:val="00EA1B11"/>
    <w:rsid w:val="00ED668A"/>
    <w:rsid w:val="00F14BFF"/>
    <w:rsid w:val="00F42274"/>
    <w:rsid w:val="00F54812"/>
    <w:rsid w:val="00F65365"/>
    <w:rsid w:val="00F874AD"/>
    <w:rsid w:val="00F93E06"/>
    <w:rsid w:val="00FB6520"/>
    <w:rsid w:val="00FC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445D1"/>
  <w14:defaultImageDpi w14:val="32767"/>
  <w15:chartTrackingRefBased/>
  <w15:docId w15:val="{0961D753-693F-0E49-9F4E-D976FA04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3A6"/>
    <w:rPr>
      <w:color w:val="0563C1" w:themeColor="hyperlink"/>
      <w:u w:val="single"/>
    </w:rPr>
  </w:style>
  <w:style w:type="character" w:styleId="UnresolvedMention">
    <w:name w:val="Unresolved Mention"/>
    <w:basedOn w:val="DefaultParagraphFont"/>
    <w:uiPriority w:val="99"/>
    <w:rsid w:val="002A13A6"/>
    <w:rPr>
      <w:color w:val="605E5C"/>
      <w:shd w:val="clear" w:color="auto" w:fill="E1DFDD"/>
    </w:rPr>
  </w:style>
  <w:style w:type="paragraph" w:styleId="BalloonText">
    <w:name w:val="Balloon Text"/>
    <w:basedOn w:val="Normal"/>
    <w:link w:val="BalloonTextChar"/>
    <w:uiPriority w:val="99"/>
    <w:semiHidden/>
    <w:unhideWhenUsed/>
    <w:rsid w:val="00A542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23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36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ilightfarm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Mulhall</dc:creator>
  <cp:keywords/>
  <dc:description/>
  <cp:lastModifiedBy>Kristin Mulhall</cp:lastModifiedBy>
  <cp:revision>29</cp:revision>
  <cp:lastPrinted>2023-08-11T18:55:00Z</cp:lastPrinted>
  <dcterms:created xsi:type="dcterms:W3CDTF">2021-12-11T18:14:00Z</dcterms:created>
  <dcterms:modified xsi:type="dcterms:W3CDTF">2023-08-11T18:54:00Z</dcterms:modified>
</cp:coreProperties>
</file>